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16025" w14:textId="77777777" w:rsidR="0096593A" w:rsidRDefault="0096593A" w:rsidP="0096593A">
      <w:pPr>
        <w:widowControl w:val="0"/>
        <w:autoSpaceDE w:val="0"/>
        <w:autoSpaceDN w:val="0"/>
        <w:adjustRightInd w:val="0"/>
        <w:jc w:val="center"/>
        <w:rPr>
          <w:b/>
          <w:bCs/>
          <w:i/>
          <w:color w:val="000000"/>
          <w:spacing w:val="-1"/>
          <w:sz w:val="52"/>
          <w:szCs w:val="52"/>
          <w:lang w:val="ro-RO"/>
        </w:rPr>
      </w:pPr>
      <w:r w:rsidRPr="00BE1F87">
        <w:rPr>
          <w:b/>
          <w:bCs/>
          <w:i/>
          <w:color w:val="000000"/>
          <w:spacing w:val="-1"/>
          <w:sz w:val="52"/>
          <w:szCs w:val="52"/>
          <w:lang w:val="ro-RO"/>
        </w:rPr>
        <w:t xml:space="preserve">STRATEGIA EVALUĂRII ŞI ASIGURĂRII CALITĂŢII EDUCAŢIEI IN </w:t>
      </w:r>
    </w:p>
    <w:p w14:paraId="77E226C8" w14:textId="77777777" w:rsidR="0096593A" w:rsidRPr="0096593A" w:rsidRDefault="0096593A" w:rsidP="0096593A">
      <w:pPr>
        <w:widowControl w:val="0"/>
        <w:autoSpaceDE w:val="0"/>
        <w:autoSpaceDN w:val="0"/>
        <w:adjustRightInd w:val="0"/>
        <w:jc w:val="center"/>
        <w:rPr>
          <w:b/>
          <w:bCs/>
          <w:i/>
          <w:color w:val="000000"/>
          <w:spacing w:val="-1"/>
          <w:sz w:val="52"/>
          <w:szCs w:val="52"/>
          <w:lang w:val="ro-RO"/>
        </w:rPr>
      </w:pPr>
      <w:r>
        <w:rPr>
          <w:b/>
          <w:bCs/>
          <w:i/>
          <w:color w:val="000000"/>
          <w:spacing w:val="-1"/>
          <w:sz w:val="52"/>
          <w:szCs w:val="52"/>
          <w:lang w:val="ro-RO"/>
        </w:rPr>
        <w:t>Școala Profesională com. Bubuieci</w:t>
      </w:r>
    </w:p>
    <w:p w14:paraId="39F6C177" w14:textId="77777777" w:rsidR="0096593A" w:rsidRDefault="0096593A" w:rsidP="0096593A">
      <w:pPr>
        <w:widowControl w:val="0"/>
        <w:autoSpaceDE w:val="0"/>
        <w:autoSpaceDN w:val="0"/>
        <w:adjustRightInd w:val="0"/>
        <w:jc w:val="center"/>
        <w:rPr>
          <w:b/>
          <w:bCs/>
          <w:i/>
          <w:color w:val="000000"/>
          <w:spacing w:val="-1"/>
          <w:sz w:val="52"/>
          <w:szCs w:val="52"/>
          <w:lang w:val="ro-RO"/>
        </w:rPr>
      </w:pPr>
    </w:p>
    <w:p w14:paraId="4A68C0FB" w14:textId="77777777" w:rsidR="0096593A" w:rsidRDefault="0096593A" w:rsidP="0096593A">
      <w:pPr>
        <w:widowControl w:val="0"/>
        <w:autoSpaceDE w:val="0"/>
        <w:autoSpaceDN w:val="0"/>
        <w:adjustRightInd w:val="0"/>
        <w:jc w:val="center"/>
        <w:rPr>
          <w:b/>
          <w:bCs/>
          <w:i/>
          <w:color w:val="000000"/>
          <w:spacing w:val="-1"/>
          <w:sz w:val="52"/>
          <w:szCs w:val="52"/>
          <w:lang w:val="ro-RO"/>
        </w:rPr>
      </w:pPr>
    </w:p>
    <w:p w14:paraId="2FC0335A" w14:textId="290B6A10" w:rsidR="0096593A" w:rsidRDefault="0096593A" w:rsidP="0096593A">
      <w:pPr>
        <w:widowControl w:val="0"/>
        <w:autoSpaceDE w:val="0"/>
        <w:autoSpaceDN w:val="0"/>
        <w:adjustRightInd w:val="0"/>
        <w:jc w:val="center"/>
        <w:rPr>
          <w:b/>
          <w:bCs/>
          <w:i/>
          <w:color w:val="000000"/>
          <w:spacing w:val="-1"/>
          <w:sz w:val="52"/>
          <w:szCs w:val="52"/>
          <w:lang w:val="ro-RO"/>
        </w:rPr>
      </w:pPr>
      <w:r>
        <w:rPr>
          <w:b/>
          <w:bCs/>
          <w:i/>
          <w:color w:val="000000"/>
          <w:spacing w:val="-1"/>
          <w:sz w:val="52"/>
          <w:szCs w:val="52"/>
          <w:lang w:val="ro-RO"/>
        </w:rPr>
        <w:t>pentru perioada 20</w:t>
      </w:r>
      <w:r w:rsidR="00AD2FE2">
        <w:rPr>
          <w:b/>
          <w:bCs/>
          <w:i/>
          <w:color w:val="000000"/>
          <w:spacing w:val="-1"/>
          <w:sz w:val="52"/>
          <w:szCs w:val="52"/>
          <w:lang w:val="ro-RO"/>
        </w:rPr>
        <w:t>20</w:t>
      </w:r>
      <w:r>
        <w:rPr>
          <w:b/>
          <w:bCs/>
          <w:i/>
          <w:color w:val="000000"/>
          <w:spacing w:val="-1"/>
          <w:sz w:val="52"/>
          <w:szCs w:val="52"/>
          <w:lang w:val="ro-RO"/>
        </w:rPr>
        <w:t>- 20</w:t>
      </w:r>
      <w:r w:rsidR="00AD2FE2">
        <w:rPr>
          <w:b/>
          <w:bCs/>
          <w:i/>
          <w:color w:val="000000"/>
          <w:spacing w:val="-1"/>
          <w:sz w:val="52"/>
          <w:szCs w:val="52"/>
          <w:lang w:val="ro-RO"/>
        </w:rPr>
        <w:t>22</w:t>
      </w:r>
    </w:p>
    <w:p w14:paraId="7B7ED92F" w14:textId="458EB3A2" w:rsidR="0096593A" w:rsidRDefault="0096593A" w:rsidP="0096593A">
      <w:pPr>
        <w:widowControl w:val="0"/>
        <w:autoSpaceDE w:val="0"/>
        <w:autoSpaceDN w:val="0"/>
        <w:adjustRightInd w:val="0"/>
        <w:jc w:val="center"/>
        <w:rPr>
          <w:b/>
          <w:bCs/>
          <w:i/>
          <w:color w:val="000000"/>
          <w:spacing w:val="-1"/>
          <w:sz w:val="52"/>
          <w:szCs w:val="52"/>
          <w:lang w:val="ro-RO"/>
        </w:rPr>
      </w:pPr>
      <w:r>
        <w:rPr>
          <w:b/>
          <w:bCs/>
          <w:i/>
          <w:color w:val="000000"/>
          <w:spacing w:val="-1"/>
          <w:sz w:val="52"/>
          <w:szCs w:val="52"/>
          <w:lang w:val="ro-RO"/>
        </w:rPr>
        <w:t>cu persepective pentru anul 202</w:t>
      </w:r>
      <w:r w:rsidR="00AD2FE2">
        <w:rPr>
          <w:b/>
          <w:bCs/>
          <w:i/>
          <w:color w:val="000000"/>
          <w:spacing w:val="-1"/>
          <w:sz w:val="52"/>
          <w:szCs w:val="52"/>
          <w:lang w:val="ro-RO"/>
        </w:rPr>
        <w:t>3</w:t>
      </w:r>
    </w:p>
    <w:p w14:paraId="4C5EE9F1" w14:textId="77777777" w:rsidR="0096593A" w:rsidRDefault="0096593A" w:rsidP="0096593A">
      <w:pPr>
        <w:widowControl w:val="0"/>
        <w:autoSpaceDE w:val="0"/>
        <w:autoSpaceDN w:val="0"/>
        <w:adjustRightInd w:val="0"/>
        <w:jc w:val="center"/>
        <w:rPr>
          <w:b/>
          <w:bCs/>
          <w:i/>
          <w:color w:val="000000"/>
          <w:spacing w:val="-1"/>
          <w:sz w:val="52"/>
          <w:szCs w:val="52"/>
          <w:lang w:val="ro-RO"/>
        </w:rPr>
      </w:pPr>
    </w:p>
    <w:p w14:paraId="7041A4C7" w14:textId="77777777" w:rsidR="0096593A" w:rsidRPr="00CC2A26" w:rsidRDefault="0096593A" w:rsidP="0096593A">
      <w:pPr>
        <w:widowControl w:val="0"/>
        <w:autoSpaceDE w:val="0"/>
        <w:autoSpaceDN w:val="0"/>
        <w:adjustRightInd w:val="0"/>
        <w:jc w:val="center"/>
        <w:rPr>
          <w:sz w:val="36"/>
          <w:szCs w:val="36"/>
          <w:lang w:val="it-IT"/>
        </w:rPr>
      </w:pPr>
      <w:r w:rsidRPr="00CC2A26">
        <w:rPr>
          <w:b/>
          <w:bCs/>
          <w:i/>
          <w:iCs/>
          <w:spacing w:val="-1"/>
          <w:sz w:val="36"/>
          <w:szCs w:val="36"/>
          <w:lang w:val="it-IT"/>
        </w:rPr>
        <w:t>SUMAR</w:t>
      </w:r>
    </w:p>
    <w:p w14:paraId="215B6B85" w14:textId="77777777" w:rsidR="0096593A" w:rsidRPr="00CC2A26" w:rsidRDefault="0096593A" w:rsidP="0096593A">
      <w:pPr>
        <w:widowControl w:val="0"/>
        <w:autoSpaceDE w:val="0"/>
        <w:autoSpaceDN w:val="0"/>
        <w:adjustRightInd w:val="0"/>
        <w:jc w:val="center"/>
        <w:rPr>
          <w:b/>
          <w:bCs/>
          <w:spacing w:val="-1"/>
          <w:sz w:val="30"/>
          <w:szCs w:val="30"/>
          <w:lang w:val="ro-RO"/>
        </w:rPr>
      </w:pPr>
    </w:p>
    <w:p w14:paraId="4B387F4B" w14:textId="77777777" w:rsidR="0096593A" w:rsidRPr="00CC2A26" w:rsidRDefault="0096593A" w:rsidP="0096593A">
      <w:pPr>
        <w:widowControl w:val="0"/>
        <w:autoSpaceDE w:val="0"/>
        <w:autoSpaceDN w:val="0"/>
        <w:adjustRightInd w:val="0"/>
        <w:jc w:val="center"/>
        <w:rPr>
          <w:b/>
          <w:bCs/>
          <w:spacing w:val="-1"/>
          <w:sz w:val="30"/>
          <w:szCs w:val="30"/>
          <w:lang w:val="ro-RO"/>
        </w:rPr>
      </w:pPr>
    </w:p>
    <w:p w14:paraId="51784001" w14:textId="77777777" w:rsidR="0096593A" w:rsidRPr="00CC2A26" w:rsidRDefault="0096593A" w:rsidP="0096593A">
      <w:pPr>
        <w:widowControl w:val="0"/>
        <w:autoSpaceDE w:val="0"/>
        <w:autoSpaceDN w:val="0"/>
        <w:adjustRightInd w:val="0"/>
        <w:spacing w:line="360" w:lineRule="auto"/>
        <w:jc w:val="both"/>
        <w:rPr>
          <w:lang w:val="it-IT"/>
        </w:rPr>
      </w:pPr>
      <w:r w:rsidRPr="00CC2A26">
        <w:rPr>
          <w:b/>
          <w:bCs/>
          <w:spacing w:val="-1"/>
          <w:sz w:val="30"/>
          <w:szCs w:val="30"/>
          <w:lang w:val="it-IT"/>
        </w:rPr>
        <w:t>I.  INTRODUCERE</w:t>
      </w:r>
    </w:p>
    <w:p w14:paraId="0D3C4573" w14:textId="52647C99" w:rsidR="0096593A" w:rsidRPr="00CC2A26" w:rsidRDefault="0096593A" w:rsidP="0096593A">
      <w:pPr>
        <w:widowControl w:val="0"/>
        <w:autoSpaceDE w:val="0"/>
        <w:autoSpaceDN w:val="0"/>
        <w:adjustRightInd w:val="0"/>
        <w:spacing w:line="360" w:lineRule="auto"/>
        <w:jc w:val="both"/>
        <w:rPr>
          <w:b/>
          <w:bCs/>
          <w:spacing w:val="-1"/>
          <w:sz w:val="30"/>
          <w:szCs w:val="30"/>
          <w:lang w:val="it-IT"/>
        </w:rPr>
      </w:pPr>
      <w:r w:rsidRPr="00CC2A26">
        <w:rPr>
          <w:b/>
          <w:bCs/>
          <w:spacing w:val="-1"/>
          <w:sz w:val="30"/>
          <w:szCs w:val="30"/>
          <w:lang w:val="ro-RO"/>
        </w:rPr>
        <w:tab/>
      </w:r>
      <w:r w:rsidRPr="00CC2A26">
        <w:rPr>
          <w:b/>
          <w:bCs/>
          <w:spacing w:val="-1"/>
          <w:sz w:val="30"/>
          <w:szCs w:val="30"/>
          <w:lang w:val="ro-RO"/>
        </w:rPr>
        <w:tab/>
      </w:r>
      <w:r w:rsidRPr="00CC2A26">
        <w:rPr>
          <w:b/>
          <w:bCs/>
          <w:spacing w:val="-1"/>
          <w:sz w:val="30"/>
          <w:szCs w:val="30"/>
          <w:lang w:val="it-IT"/>
        </w:rPr>
        <w:t>Misiunea CE</w:t>
      </w:r>
      <w:r w:rsidR="00371468">
        <w:rPr>
          <w:b/>
          <w:bCs/>
          <w:spacing w:val="-1"/>
          <w:sz w:val="30"/>
          <w:szCs w:val="30"/>
          <w:lang w:val="it-IT"/>
        </w:rPr>
        <w:t>I</w:t>
      </w:r>
      <w:r w:rsidRPr="00CC2A26">
        <w:rPr>
          <w:b/>
          <w:bCs/>
          <w:spacing w:val="-1"/>
          <w:sz w:val="30"/>
          <w:szCs w:val="30"/>
          <w:lang w:val="it-IT"/>
        </w:rPr>
        <w:t>AC</w:t>
      </w:r>
    </w:p>
    <w:p w14:paraId="5C411382" w14:textId="77777777" w:rsidR="0096593A" w:rsidRPr="00CC2A26" w:rsidRDefault="0096593A" w:rsidP="0096593A">
      <w:pPr>
        <w:widowControl w:val="0"/>
        <w:autoSpaceDE w:val="0"/>
        <w:autoSpaceDN w:val="0"/>
        <w:adjustRightInd w:val="0"/>
        <w:spacing w:line="360" w:lineRule="auto"/>
        <w:jc w:val="both"/>
        <w:rPr>
          <w:lang w:val="it-IT"/>
        </w:rPr>
      </w:pPr>
      <w:r w:rsidRPr="00CC2A26">
        <w:rPr>
          <w:b/>
          <w:bCs/>
          <w:spacing w:val="-1"/>
          <w:sz w:val="30"/>
          <w:szCs w:val="30"/>
          <w:lang w:val="it-IT"/>
        </w:rPr>
        <w:tab/>
      </w:r>
      <w:r w:rsidRPr="00CC2A26">
        <w:rPr>
          <w:b/>
          <w:bCs/>
          <w:spacing w:val="-1"/>
          <w:sz w:val="30"/>
          <w:szCs w:val="30"/>
          <w:lang w:val="it-IT"/>
        </w:rPr>
        <w:tab/>
        <w:t>Definirea conceptului</w:t>
      </w:r>
    </w:p>
    <w:p w14:paraId="47964E0C" w14:textId="0BDC0FA7" w:rsidR="0096593A" w:rsidRPr="00CC2A26" w:rsidRDefault="0096593A" w:rsidP="0096593A">
      <w:pPr>
        <w:widowControl w:val="0"/>
        <w:autoSpaceDE w:val="0"/>
        <w:autoSpaceDN w:val="0"/>
        <w:adjustRightInd w:val="0"/>
        <w:spacing w:line="360" w:lineRule="auto"/>
        <w:jc w:val="both"/>
        <w:rPr>
          <w:lang w:val="it-IT"/>
        </w:rPr>
      </w:pPr>
      <w:r w:rsidRPr="00CC2A26">
        <w:rPr>
          <w:lang w:val="it-IT"/>
        </w:rPr>
        <w:tab/>
      </w:r>
      <w:r w:rsidRPr="00CC2A26">
        <w:rPr>
          <w:lang w:val="it-IT"/>
        </w:rPr>
        <w:tab/>
      </w:r>
      <w:r w:rsidRPr="00CC2A26">
        <w:rPr>
          <w:b/>
          <w:bCs/>
          <w:spacing w:val="-1"/>
          <w:sz w:val="30"/>
          <w:szCs w:val="30"/>
          <w:lang w:val="it-IT"/>
        </w:rPr>
        <w:t>Scopurile CE</w:t>
      </w:r>
      <w:r w:rsidR="00371468">
        <w:rPr>
          <w:b/>
          <w:bCs/>
          <w:spacing w:val="-1"/>
          <w:sz w:val="30"/>
          <w:szCs w:val="30"/>
          <w:lang w:val="it-IT"/>
        </w:rPr>
        <w:t>I</w:t>
      </w:r>
      <w:r w:rsidRPr="00CC2A26">
        <w:rPr>
          <w:b/>
          <w:bCs/>
          <w:spacing w:val="-1"/>
          <w:sz w:val="30"/>
          <w:szCs w:val="30"/>
          <w:lang w:val="it-IT"/>
        </w:rPr>
        <w:t>AC</w:t>
      </w:r>
    </w:p>
    <w:p w14:paraId="6C3D0ACF" w14:textId="77777777" w:rsidR="0096593A" w:rsidRPr="00CC2A26" w:rsidRDefault="0096593A" w:rsidP="0096593A">
      <w:pPr>
        <w:widowControl w:val="0"/>
        <w:autoSpaceDE w:val="0"/>
        <w:autoSpaceDN w:val="0"/>
        <w:adjustRightInd w:val="0"/>
        <w:spacing w:line="360" w:lineRule="auto"/>
        <w:jc w:val="both"/>
        <w:rPr>
          <w:b/>
          <w:bCs/>
          <w:spacing w:val="-1"/>
          <w:sz w:val="30"/>
          <w:szCs w:val="30"/>
          <w:lang w:val="it-IT"/>
        </w:rPr>
      </w:pPr>
      <w:r w:rsidRPr="00CC2A26">
        <w:rPr>
          <w:lang w:val="it-IT"/>
        </w:rPr>
        <w:tab/>
      </w:r>
      <w:r w:rsidRPr="00CC2A26">
        <w:rPr>
          <w:lang w:val="it-IT"/>
        </w:rPr>
        <w:tab/>
      </w:r>
      <w:r w:rsidRPr="00CC2A26">
        <w:rPr>
          <w:b/>
          <w:bCs/>
          <w:spacing w:val="-1"/>
          <w:sz w:val="30"/>
          <w:szCs w:val="30"/>
          <w:lang w:val="it-IT"/>
        </w:rPr>
        <w:t>Dimensiunea acţională</w:t>
      </w:r>
    </w:p>
    <w:p w14:paraId="7CD488FA" w14:textId="77777777" w:rsidR="0096593A" w:rsidRPr="00CC2A26" w:rsidRDefault="0096593A" w:rsidP="0096593A">
      <w:pPr>
        <w:widowControl w:val="0"/>
        <w:autoSpaceDE w:val="0"/>
        <w:autoSpaceDN w:val="0"/>
        <w:adjustRightInd w:val="0"/>
        <w:spacing w:line="360" w:lineRule="auto"/>
        <w:jc w:val="both"/>
        <w:rPr>
          <w:lang w:val="it-IT"/>
        </w:rPr>
      </w:pPr>
      <w:r w:rsidRPr="00CC2A26">
        <w:rPr>
          <w:b/>
          <w:bCs/>
          <w:spacing w:val="-1"/>
          <w:sz w:val="30"/>
          <w:szCs w:val="30"/>
          <w:lang w:val="it-IT"/>
        </w:rPr>
        <w:tab/>
      </w:r>
      <w:r w:rsidRPr="00CC2A26">
        <w:rPr>
          <w:b/>
          <w:bCs/>
          <w:spacing w:val="-1"/>
          <w:sz w:val="30"/>
          <w:szCs w:val="30"/>
          <w:lang w:val="it-IT"/>
        </w:rPr>
        <w:tab/>
        <w:t>Termen de aplicare</w:t>
      </w:r>
    </w:p>
    <w:p w14:paraId="0097E0AD" w14:textId="14512DAC" w:rsidR="0096593A" w:rsidRPr="00CC2A26" w:rsidRDefault="0096593A" w:rsidP="0096593A">
      <w:pPr>
        <w:widowControl w:val="0"/>
        <w:autoSpaceDE w:val="0"/>
        <w:autoSpaceDN w:val="0"/>
        <w:adjustRightInd w:val="0"/>
        <w:spacing w:line="360" w:lineRule="auto"/>
        <w:jc w:val="both"/>
        <w:rPr>
          <w:b/>
          <w:bCs/>
          <w:spacing w:val="-1"/>
          <w:sz w:val="30"/>
          <w:szCs w:val="30"/>
          <w:lang w:val="it-IT"/>
        </w:rPr>
      </w:pPr>
      <w:r w:rsidRPr="00CC2A26">
        <w:rPr>
          <w:b/>
          <w:bCs/>
          <w:spacing w:val="-1"/>
          <w:sz w:val="30"/>
          <w:szCs w:val="30"/>
          <w:lang w:val="it-IT"/>
        </w:rPr>
        <w:t>II.  PRINCIPII ALE DEMERSURILOR CE</w:t>
      </w:r>
      <w:r w:rsidR="00371468">
        <w:rPr>
          <w:b/>
          <w:bCs/>
          <w:spacing w:val="-1"/>
          <w:sz w:val="30"/>
          <w:szCs w:val="30"/>
          <w:lang w:val="it-IT"/>
        </w:rPr>
        <w:t>I</w:t>
      </w:r>
      <w:r w:rsidRPr="00CC2A26">
        <w:rPr>
          <w:b/>
          <w:bCs/>
          <w:spacing w:val="-1"/>
          <w:sz w:val="30"/>
          <w:szCs w:val="30"/>
          <w:lang w:val="it-IT"/>
        </w:rPr>
        <w:t>AC</w:t>
      </w:r>
    </w:p>
    <w:p w14:paraId="5D92F814" w14:textId="77777777" w:rsidR="0096593A" w:rsidRPr="00CC2A26" w:rsidRDefault="0096593A" w:rsidP="0096593A">
      <w:pPr>
        <w:widowControl w:val="0"/>
        <w:autoSpaceDE w:val="0"/>
        <w:autoSpaceDN w:val="0"/>
        <w:adjustRightInd w:val="0"/>
        <w:spacing w:line="360" w:lineRule="auto"/>
        <w:jc w:val="both"/>
        <w:rPr>
          <w:b/>
          <w:bCs/>
          <w:spacing w:val="-1"/>
          <w:sz w:val="30"/>
          <w:szCs w:val="30"/>
          <w:lang w:val="it-IT"/>
        </w:rPr>
      </w:pPr>
      <w:r w:rsidRPr="00CC2A26">
        <w:rPr>
          <w:b/>
          <w:bCs/>
          <w:spacing w:val="-1"/>
          <w:sz w:val="30"/>
          <w:szCs w:val="30"/>
          <w:lang w:val="it-IT"/>
        </w:rPr>
        <w:t xml:space="preserve">III. PLANUL STRATEGIC AL EVALUARII SI ASIGURARII CALITATII EDUCATIEI ÎN </w:t>
      </w:r>
      <w:r>
        <w:rPr>
          <w:b/>
          <w:bCs/>
          <w:spacing w:val="-1"/>
          <w:sz w:val="30"/>
          <w:szCs w:val="30"/>
          <w:lang w:val="it-IT"/>
        </w:rPr>
        <w:t>ȘCOALA PROFESIONALĂ, COM. BUBUIECI, MUN. CHIȘINĂU</w:t>
      </w:r>
    </w:p>
    <w:p w14:paraId="6A44100D" w14:textId="77777777" w:rsidR="0096593A" w:rsidRPr="00CC2A26" w:rsidRDefault="0096593A" w:rsidP="0096593A">
      <w:pPr>
        <w:widowControl w:val="0"/>
        <w:autoSpaceDE w:val="0"/>
        <w:autoSpaceDN w:val="0"/>
        <w:adjustRightInd w:val="0"/>
        <w:spacing w:line="360" w:lineRule="auto"/>
        <w:jc w:val="both"/>
        <w:rPr>
          <w:lang w:val="it-IT"/>
        </w:rPr>
      </w:pPr>
    </w:p>
    <w:p w14:paraId="5028A088" w14:textId="77777777" w:rsidR="0096593A" w:rsidRPr="00CC2A26" w:rsidRDefault="0096593A" w:rsidP="0096593A">
      <w:pPr>
        <w:widowControl w:val="0"/>
        <w:autoSpaceDE w:val="0"/>
        <w:autoSpaceDN w:val="0"/>
        <w:adjustRightInd w:val="0"/>
        <w:jc w:val="both"/>
        <w:rPr>
          <w:lang w:val="it-IT"/>
        </w:rPr>
      </w:pPr>
    </w:p>
    <w:p w14:paraId="41A36B21" w14:textId="77777777" w:rsidR="0096593A" w:rsidRPr="00CC2A26" w:rsidRDefault="0096593A" w:rsidP="0096593A">
      <w:pPr>
        <w:widowControl w:val="0"/>
        <w:autoSpaceDE w:val="0"/>
        <w:autoSpaceDN w:val="0"/>
        <w:adjustRightInd w:val="0"/>
        <w:jc w:val="both"/>
        <w:rPr>
          <w:lang w:val="it-IT"/>
        </w:rPr>
      </w:pPr>
    </w:p>
    <w:p w14:paraId="3551B624" w14:textId="77777777" w:rsidR="0096593A" w:rsidRPr="00CC2A26" w:rsidRDefault="0096593A" w:rsidP="0096593A">
      <w:pPr>
        <w:widowControl w:val="0"/>
        <w:autoSpaceDE w:val="0"/>
        <w:autoSpaceDN w:val="0"/>
        <w:adjustRightInd w:val="0"/>
        <w:jc w:val="both"/>
        <w:rPr>
          <w:lang w:val="it-IT"/>
        </w:rPr>
      </w:pPr>
    </w:p>
    <w:p w14:paraId="1AC56529" w14:textId="77777777" w:rsidR="0096593A" w:rsidRPr="00CC2A26" w:rsidRDefault="0096593A" w:rsidP="0096593A">
      <w:pPr>
        <w:widowControl w:val="0"/>
        <w:autoSpaceDE w:val="0"/>
        <w:autoSpaceDN w:val="0"/>
        <w:adjustRightInd w:val="0"/>
        <w:jc w:val="both"/>
        <w:rPr>
          <w:lang w:val="it-IT"/>
        </w:rPr>
      </w:pPr>
    </w:p>
    <w:p w14:paraId="21C6A6D2" w14:textId="77777777" w:rsidR="0096593A" w:rsidRPr="0096593A" w:rsidRDefault="0096593A" w:rsidP="0096593A">
      <w:pPr>
        <w:widowControl w:val="0"/>
        <w:autoSpaceDE w:val="0"/>
        <w:autoSpaceDN w:val="0"/>
        <w:adjustRightInd w:val="0"/>
        <w:jc w:val="center"/>
        <w:rPr>
          <w:b/>
          <w:bCs/>
          <w:i/>
          <w:color w:val="000000"/>
          <w:spacing w:val="-1"/>
          <w:sz w:val="52"/>
          <w:szCs w:val="52"/>
          <w:lang w:val="it-IT"/>
        </w:rPr>
      </w:pPr>
    </w:p>
    <w:p w14:paraId="5CFA805B" w14:textId="77777777" w:rsidR="0096593A" w:rsidRPr="00407002" w:rsidRDefault="0096593A" w:rsidP="0096593A">
      <w:pPr>
        <w:widowControl w:val="0"/>
        <w:autoSpaceDE w:val="0"/>
        <w:autoSpaceDN w:val="0"/>
        <w:adjustRightInd w:val="0"/>
        <w:jc w:val="center"/>
        <w:rPr>
          <w:b/>
          <w:bCs/>
          <w:i/>
          <w:color w:val="000000"/>
          <w:spacing w:val="-1"/>
          <w:sz w:val="52"/>
          <w:szCs w:val="52"/>
          <w:lang w:val="ro-RO"/>
        </w:rPr>
      </w:pPr>
    </w:p>
    <w:p w14:paraId="111B1A7F" w14:textId="77777777" w:rsidR="0096593A" w:rsidRPr="00CC2A26" w:rsidRDefault="0096593A" w:rsidP="0096593A">
      <w:pPr>
        <w:autoSpaceDE w:val="0"/>
        <w:autoSpaceDN w:val="0"/>
        <w:adjustRightInd w:val="0"/>
        <w:spacing w:line="360" w:lineRule="auto"/>
        <w:jc w:val="center"/>
        <w:rPr>
          <w:rFonts w:ascii="Arial" w:hAnsi="Arial" w:cs="Arial"/>
          <w:b/>
          <w:bCs/>
          <w:i/>
          <w:lang w:val="it-IT"/>
        </w:rPr>
      </w:pPr>
      <w:r w:rsidRPr="00CC2A26">
        <w:rPr>
          <w:rFonts w:ascii="Arial" w:hAnsi="Arial" w:cs="Arial"/>
          <w:b/>
          <w:bCs/>
          <w:i/>
          <w:lang w:val="it-IT"/>
        </w:rPr>
        <w:t>POLITICA ÎN DOMENIUL CALITĂŢII</w:t>
      </w:r>
    </w:p>
    <w:p w14:paraId="57D44224" w14:textId="79E58B88" w:rsidR="0096593A" w:rsidRPr="00CC2A26" w:rsidRDefault="0096593A" w:rsidP="0096593A">
      <w:pPr>
        <w:autoSpaceDE w:val="0"/>
        <w:autoSpaceDN w:val="0"/>
        <w:adjustRightInd w:val="0"/>
        <w:spacing w:line="360" w:lineRule="auto"/>
        <w:jc w:val="center"/>
        <w:rPr>
          <w:rFonts w:ascii="Arial" w:hAnsi="Arial" w:cs="Arial"/>
          <w:b/>
          <w:bCs/>
          <w:i/>
          <w:lang w:val="it-IT"/>
        </w:rPr>
      </w:pPr>
      <w:r>
        <w:rPr>
          <w:rFonts w:ascii="Arial" w:hAnsi="Arial" w:cs="Arial"/>
          <w:b/>
          <w:bCs/>
          <w:i/>
          <w:lang w:val="it-IT"/>
        </w:rPr>
        <w:t>Perioa</w:t>
      </w:r>
      <w:r w:rsidR="00371468">
        <w:rPr>
          <w:rFonts w:ascii="Arial" w:hAnsi="Arial" w:cs="Arial"/>
          <w:b/>
          <w:bCs/>
          <w:i/>
          <w:lang w:val="it-IT"/>
        </w:rPr>
        <w:t>da</w:t>
      </w:r>
      <w:r>
        <w:rPr>
          <w:rFonts w:ascii="Arial" w:hAnsi="Arial" w:cs="Arial"/>
          <w:b/>
          <w:bCs/>
          <w:i/>
          <w:lang w:val="it-IT"/>
        </w:rPr>
        <w:t xml:space="preserve"> 20</w:t>
      </w:r>
      <w:r w:rsidR="00AD2FE2">
        <w:rPr>
          <w:rFonts w:ascii="Arial" w:hAnsi="Arial" w:cs="Arial"/>
          <w:b/>
          <w:bCs/>
          <w:i/>
          <w:lang w:val="it-IT"/>
        </w:rPr>
        <w:t>20</w:t>
      </w:r>
      <w:r>
        <w:rPr>
          <w:rFonts w:ascii="Arial" w:hAnsi="Arial" w:cs="Arial"/>
          <w:b/>
          <w:bCs/>
          <w:i/>
          <w:lang w:val="it-IT"/>
        </w:rPr>
        <w:t>-20</w:t>
      </w:r>
      <w:r w:rsidR="00AD2FE2">
        <w:rPr>
          <w:rFonts w:ascii="Arial" w:hAnsi="Arial" w:cs="Arial"/>
          <w:b/>
          <w:bCs/>
          <w:i/>
          <w:lang w:val="it-IT"/>
        </w:rPr>
        <w:t>22</w:t>
      </w:r>
    </w:p>
    <w:p w14:paraId="04FA4E47" w14:textId="77777777" w:rsidR="0096593A" w:rsidRPr="00CC2A26" w:rsidRDefault="0096593A" w:rsidP="0096593A">
      <w:pPr>
        <w:autoSpaceDE w:val="0"/>
        <w:autoSpaceDN w:val="0"/>
        <w:adjustRightInd w:val="0"/>
        <w:spacing w:line="360" w:lineRule="auto"/>
        <w:jc w:val="both"/>
        <w:rPr>
          <w:rFonts w:ascii="Arial" w:hAnsi="Arial" w:cs="Arial"/>
          <w:b/>
          <w:i/>
        </w:rPr>
      </w:pPr>
      <w:r>
        <w:rPr>
          <w:rFonts w:ascii="Arial" w:hAnsi="Arial" w:cs="Arial"/>
          <w:b/>
          <w:i/>
          <w:lang w:val="it-IT"/>
        </w:rPr>
        <w:t xml:space="preserve">Școala Profesională, comuna Bubuieci </w:t>
      </w:r>
      <w:r w:rsidRPr="00CC2A26">
        <w:rPr>
          <w:rFonts w:ascii="Arial" w:hAnsi="Arial" w:cs="Arial"/>
          <w:b/>
          <w:i/>
          <w:lang w:val="it-IT"/>
        </w:rPr>
        <w:t xml:space="preserve">îşi asumă misiunea de a </w:t>
      </w:r>
      <w:r w:rsidR="00795932">
        <w:rPr>
          <w:rFonts w:ascii="Arial" w:hAnsi="Arial" w:cs="Arial"/>
          <w:b/>
          <w:i/>
          <w:lang w:val="it-IT"/>
        </w:rPr>
        <w:t>forma personalități integre, profesioniști responsabili, creativi și cu inițiativă în domeniile: afaceri și administrare, servicii personale și agricultură, oferind atenție maximă și mediu stimulativ fiecărui eelev și angajat.</w:t>
      </w:r>
      <w:r w:rsidRPr="00CC2A26">
        <w:rPr>
          <w:rFonts w:ascii="Arial" w:hAnsi="Arial" w:cs="Arial"/>
          <w:b/>
          <w:i/>
          <w:lang w:val="it-IT"/>
        </w:rPr>
        <w:t xml:space="preserve"> </w:t>
      </w:r>
      <w:r w:rsidRPr="00CC2A26">
        <w:rPr>
          <w:rFonts w:ascii="Arial" w:hAnsi="Arial" w:cs="Arial"/>
          <w:b/>
          <w:i/>
        </w:rPr>
        <w:t>Principalul nostru obiectiv este acela de a contribui la dezvoltarea</w:t>
      </w:r>
      <w:r w:rsidR="00795932">
        <w:rPr>
          <w:rFonts w:ascii="Arial" w:hAnsi="Arial" w:cs="Arial"/>
          <w:b/>
          <w:i/>
        </w:rPr>
        <w:t xml:space="preserve"> economică şi socială a Moldovei</w:t>
      </w:r>
      <w:r w:rsidRPr="00CC2A26">
        <w:rPr>
          <w:rFonts w:ascii="Arial" w:hAnsi="Arial" w:cs="Arial"/>
          <w:b/>
          <w:i/>
        </w:rPr>
        <w:t xml:space="preserve"> oferind ed</w:t>
      </w:r>
      <w:r w:rsidR="00795932">
        <w:rPr>
          <w:rFonts w:ascii="Arial" w:hAnsi="Arial" w:cs="Arial"/>
          <w:b/>
          <w:i/>
        </w:rPr>
        <w:t>ucaţie şi pregătire profesională</w:t>
      </w:r>
      <w:r w:rsidRPr="00CC2A26">
        <w:rPr>
          <w:rFonts w:ascii="Arial" w:hAnsi="Arial" w:cs="Arial"/>
          <w:b/>
          <w:i/>
        </w:rPr>
        <w:t xml:space="preserve"> de calitate</w:t>
      </w:r>
      <w:r w:rsidR="00795932">
        <w:rPr>
          <w:rFonts w:ascii="Arial" w:hAnsi="Arial" w:cs="Arial"/>
          <w:b/>
          <w:i/>
        </w:rPr>
        <w:t xml:space="preserve"> clienţilor noș</w:t>
      </w:r>
      <w:r w:rsidRPr="00CC2A26">
        <w:rPr>
          <w:rFonts w:ascii="Arial" w:hAnsi="Arial" w:cs="Arial"/>
          <w:b/>
          <w:i/>
        </w:rPr>
        <w:t xml:space="preserve">tri </w:t>
      </w:r>
      <w:r w:rsidRPr="00CC2A26">
        <w:rPr>
          <w:rFonts w:ascii="Arial" w:hAnsi="Arial" w:cs="Arial"/>
          <w:b/>
          <w:bCs/>
          <w:i/>
          <w:lang w:val="it-IT"/>
        </w:rPr>
        <w:t xml:space="preserve">DECLARAŢIE PRIVIND </w:t>
      </w:r>
      <w:r w:rsidRPr="00CC2A26">
        <w:rPr>
          <w:rFonts w:ascii="Arial" w:hAnsi="Arial" w:cs="Arial"/>
          <w:b/>
          <w:i/>
        </w:rPr>
        <w:t>(elevi şi societate). Prima grijă şi responsabilitate a fiecărui salaria</w:t>
      </w:r>
      <w:r w:rsidR="00795932">
        <w:rPr>
          <w:rFonts w:ascii="Arial" w:hAnsi="Arial" w:cs="Arial"/>
          <w:b/>
          <w:i/>
        </w:rPr>
        <w:t>t al Școlii Profesionale comuna Bubuieci</w:t>
      </w:r>
      <w:r w:rsidRPr="00CC2A26">
        <w:rPr>
          <w:rFonts w:ascii="Arial" w:hAnsi="Arial" w:cs="Arial"/>
          <w:b/>
          <w:i/>
        </w:rPr>
        <w:t xml:space="preserve"> si, începând cu conducerea acestuia, este calitatea procesului de învăţământ şi a proceselor conexe acestuia în concordanţă cu principiile Managementului Calităţii Totale.</w:t>
      </w:r>
    </w:p>
    <w:p w14:paraId="11999C30" w14:textId="77777777" w:rsidR="0096593A" w:rsidRPr="00CC2A26" w:rsidRDefault="0096593A" w:rsidP="0096593A">
      <w:pPr>
        <w:autoSpaceDE w:val="0"/>
        <w:autoSpaceDN w:val="0"/>
        <w:adjustRightInd w:val="0"/>
        <w:spacing w:line="360" w:lineRule="auto"/>
        <w:ind w:firstLine="720"/>
        <w:jc w:val="both"/>
        <w:rPr>
          <w:rFonts w:ascii="Arial" w:hAnsi="Arial" w:cs="Arial"/>
          <w:b/>
          <w:i/>
        </w:rPr>
      </w:pPr>
      <w:r w:rsidRPr="00CC2A26">
        <w:rPr>
          <w:rFonts w:ascii="Arial" w:hAnsi="Arial" w:cs="Arial"/>
          <w:b/>
          <w:i/>
        </w:rPr>
        <w:t>Standardele de pregătire a forţei de muncă care reprezintă domeniul prioritar al formării din şcoală, implică un niv</w:t>
      </w:r>
      <w:r w:rsidR="00795932">
        <w:rPr>
          <w:rFonts w:ascii="Arial" w:hAnsi="Arial" w:cs="Arial"/>
          <w:b/>
          <w:i/>
        </w:rPr>
        <w:t>el foarte ridicat de profesionalism</w:t>
      </w:r>
      <w:r w:rsidRPr="00CC2A26">
        <w:rPr>
          <w:rFonts w:ascii="Arial" w:hAnsi="Arial" w:cs="Arial"/>
          <w:b/>
          <w:i/>
        </w:rPr>
        <w:t>, un bagaj mare de cunoştinţe generale şi un comportament social adecvat. Pregătirea elevilor impune o strategie superioară, o conlucrare foarte bună a tuturor factorilor: profesori, directori, beneficiar (agenţi economici sau</w:t>
      </w:r>
      <w:r w:rsidR="00795932">
        <w:rPr>
          <w:rFonts w:ascii="Arial" w:hAnsi="Arial" w:cs="Arial"/>
          <w:b/>
          <w:i/>
        </w:rPr>
        <w:t xml:space="preserve"> CE</w:t>
      </w:r>
      <w:r w:rsidRPr="00CC2A26">
        <w:rPr>
          <w:rFonts w:ascii="Arial" w:hAnsi="Arial" w:cs="Arial"/>
          <w:b/>
          <w:i/>
        </w:rPr>
        <w:t>) şi nu în ultimul rând o dotare de excepţie. Centrat pe stabilirea unui echilibru între cererea şi oferta educaţională, parteneriatul dintre şcoală şi agenţii economici are un impact semnificativ, din perspectiva dezvoltării personale şi a inserţiei socio-profesionale a viitorilor absolvenţi.</w:t>
      </w:r>
    </w:p>
    <w:p w14:paraId="4D099F39" w14:textId="77777777" w:rsidR="0096593A" w:rsidRPr="00CC2A26" w:rsidRDefault="0096593A" w:rsidP="0096593A">
      <w:pPr>
        <w:autoSpaceDE w:val="0"/>
        <w:autoSpaceDN w:val="0"/>
        <w:adjustRightInd w:val="0"/>
        <w:spacing w:line="360" w:lineRule="auto"/>
        <w:ind w:firstLine="720"/>
        <w:jc w:val="both"/>
        <w:rPr>
          <w:rFonts w:ascii="Arial" w:hAnsi="Arial" w:cs="Arial"/>
          <w:b/>
          <w:i/>
        </w:rPr>
      </w:pPr>
      <w:r w:rsidRPr="00CC2A26">
        <w:rPr>
          <w:rFonts w:ascii="Arial" w:hAnsi="Arial" w:cs="Arial"/>
          <w:b/>
          <w:i/>
        </w:rPr>
        <w:t>Man</w:t>
      </w:r>
      <w:r w:rsidR="00795932">
        <w:rPr>
          <w:rFonts w:ascii="Arial" w:hAnsi="Arial" w:cs="Arial"/>
          <w:b/>
          <w:i/>
        </w:rPr>
        <w:t>agerii Școlii Profesionale, comuna Bubuieci</w:t>
      </w:r>
      <w:r w:rsidRPr="00CC2A26">
        <w:rPr>
          <w:rFonts w:ascii="Arial" w:hAnsi="Arial" w:cs="Arial"/>
          <w:b/>
          <w:i/>
        </w:rPr>
        <w:t xml:space="preserve"> vor depune toate eforturile pentru implementarea cu succes şi menţinerea unui Sistem al Managementului Calităţii, pentru realizarea unui învăţământ de performanţă peste nivelul aşteptat în mod curent, pentru continuarea tradiţiei şcolii .</w:t>
      </w:r>
    </w:p>
    <w:p w14:paraId="052E39FB" w14:textId="77777777" w:rsidR="0096593A" w:rsidRPr="00CC2A26" w:rsidRDefault="0096593A" w:rsidP="0096593A">
      <w:pPr>
        <w:autoSpaceDE w:val="0"/>
        <w:autoSpaceDN w:val="0"/>
        <w:adjustRightInd w:val="0"/>
        <w:spacing w:line="360" w:lineRule="auto"/>
        <w:ind w:firstLine="720"/>
        <w:jc w:val="both"/>
        <w:rPr>
          <w:rFonts w:ascii="Arial" w:hAnsi="Arial" w:cs="Arial"/>
          <w:b/>
          <w:i/>
        </w:rPr>
      </w:pPr>
      <w:r w:rsidRPr="00CC2A26">
        <w:rPr>
          <w:rFonts w:ascii="Arial" w:hAnsi="Arial" w:cs="Arial"/>
          <w:b/>
          <w:i/>
        </w:rPr>
        <w:t>Pentru aceasta:</w:t>
      </w:r>
    </w:p>
    <w:p w14:paraId="597317B7" w14:textId="77777777" w:rsidR="0096593A" w:rsidRPr="00CC2A26" w:rsidRDefault="0096593A" w:rsidP="0096593A">
      <w:pPr>
        <w:autoSpaceDE w:val="0"/>
        <w:autoSpaceDN w:val="0"/>
        <w:adjustRightInd w:val="0"/>
        <w:spacing w:line="360" w:lineRule="auto"/>
        <w:jc w:val="both"/>
        <w:rPr>
          <w:rFonts w:ascii="Arial" w:hAnsi="Arial" w:cs="Arial"/>
          <w:b/>
          <w:i/>
        </w:rPr>
      </w:pPr>
      <w:r w:rsidRPr="00CC2A26">
        <w:rPr>
          <w:rFonts w:ascii="Arial" w:hAnsi="Arial" w:cs="Arial"/>
          <w:b/>
          <w:i/>
        </w:rPr>
        <w:t>• ne vom asigura că necesităţile şi cerinţele clienţilor nostri sunt definite şi că ele sunt în concordanţă cu cerinţele pieţei forţei de muncă;</w:t>
      </w:r>
    </w:p>
    <w:p w14:paraId="2F61B6E6" w14:textId="77777777" w:rsidR="0096593A" w:rsidRPr="00CC2A26" w:rsidRDefault="0096593A" w:rsidP="0096593A">
      <w:pPr>
        <w:autoSpaceDE w:val="0"/>
        <w:autoSpaceDN w:val="0"/>
        <w:adjustRightInd w:val="0"/>
        <w:spacing w:line="360" w:lineRule="auto"/>
        <w:jc w:val="both"/>
        <w:rPr>
          <w:rFonts w:ascii="Arial" w:hAnsi="Arial" w:cs="Arial"/>
          <w:b/>
          <w:i/>
        </w:rPr>
      </w:pPr>
      <w:r w:rsidRPr="00CC2A26">
        <w:rPr>
          <w:rFonts w:ascii="Arial" w:hAnsi="Arial" w:cs="Arial"/>
          <w:b/>
          <w:i/>
        </w:rPr>
        <w:t>• vom pregati absolvenţi capabili</w:t>
      </w:r>
      <w:r w:rsidR="00795932">
        <w:rPr>
          <w:rFonts w:ascii="Arial" w:hAnsi="Arial" w:cs="Arial"/>
          <w:b/>
          <w:i/>
        </w:rPr>
        <w:t>,</w:t>
      </w:r>
      <w:r w:rsidRPr="00CC2A26">
        <w:rPr>
          <w:rFonts w:ascii="Arial" w:hAnsi="Arial" w:cs="Arial"/>
          <w:b/>
          <w:i/>
        </w:rPr>
        <w:t xml:space="preserve"> </w:t>
      </w:r>
      <w:r w:rsidR="00795932">
        <w:rPr>
          <w:rFonts w:ascii="Arial" w:hAnsi="Arial" w:cs="Arial"/>
          <w:b/>
          <w:i/>
          <w:lang w:val="it-IT"/>
        </w:rPr>
        <w:t xml:space="preserve">profesioniști responsabili, creativi și cu inițiativă </w:t>
      </w:r>
      <w:r w:rsidRPr="00CC2A26">
        <w:rPr>
          <w:rFonts w:ascii="Arial" w:hAnsi="Arial" w:cs="Arial"/>
          <w:b/>
          <w:i/>
        </w:rPr>
        <w:t>, cu şanse reale în competiţia pe piaţa muncii şi care să le asigure o educaţie completă cu avantaje pe termen lung;</w:t>
      </w:r>
    </w:p>
    <w:p w14:paraId="52B27337" w14:textId="77777777" w:rsidR="0096593A" w:rsidRPr="00CC2A26" w:rsidRDefault="0096593A" w:rsidP="0096593A">
      <w:pPr>
        <w:autoSpaceDE w:val="0"/>
        <w:autoSpaceDN w:val="0"/>
        <w:adjustRightInd w:val="0"/>
        <w:spacing w:line="360" w:lineRule="auto"/>
        <w:jc w:val="both"/>
        <w:rPr>
          <w:rFonts w:ascii="Arial" w:hAnsi="Arial" w:cs="Arial"/>
          <w:b/>
          <w:i/>
        </w:rPr>
      </w:pPr>
      <w:r w:rsidRPr="00897F60">
        <w:rPr>
          <w:rFonts w:ascii="Arial" w:hAnsi="Arial" w:cs="Arial"/>
          <w:b/>
          <w:i/>
          <w:color w:val="FF0000"/>
        </w:rPr>
        <w:lastRenderedPageBreak/>
        <w:t xml:space="preserve">• </w:t>
      </w:r>
      <w:r w:rsidRPr="00CC2A26">
        <w:rPr>
          <w:rFonts w:ascii="Arial" w:hAnsi="Arial" w:cs="Arial"/>
          <w:b/>
          <w:i/>
        </w:rPr>
        <w:t>vom asigura în unitatea noastră de învăţământ un climat de muncă bazat pe responsabilitate şi respect reciproc, pentru ca fiecare participant la proces să îşi valorifice la maxim potenţialul profesional şi intelectual;</w:t>
      </w:r>
    </w:p>
    <w:p w14:paraId="22FAE0C5" w14:textId="77777777" w:rsidR="0096593A" w:rsidRPr="00CC2A26" w:rsidRDefault="0096593A" w:rsidP="0096593A">
      <w:pPr>
        <w:autoSpaceDE w:val="0"/>
        <w:autoSpaceDN w:val="0"/>
        <w:adjustRightInd w:val="0"/>
        <w:spacing w:line="360" w:lineRule="auto"/>
        <w:jc w:val="both"/>
        <w:rPr>
          <w:rFonts w:ascii="Arial" w:hAnsi="Arial" w:cs="Arial"/>
          <w:b/>
          <w:i/>
        </w:rPr>
      </w:pPr>
      <w:r w:rsidRPr="00CC2A26">
        <w:rPr>
          <w:rFonts w:ascii="Arial" w:hAnsi="Arial" w:cs="Arial"/>
          <w:b/>
          <w:i/>
        </w:rPr>
        <w:t>• vom încuraja implicarea întregului personal al şcolii în cunoaşterea, întelegerea şi îmbunătăţirea întregului proces de educaţie şi formare profesională a elevilor noştri;</w:t>
      </w:r>
    </w:p>
    <w:p w14:paraId="0D8DAC9A" w14:textId="77777777" w:rsidR="0096593A" w:rsidRPr="00CC2A26" w:rsidRDefault="0096593A" w:rsidP="0096593A">
      <w:pPr>
        <w:autoSpaceDE w:val="0"/>
        <w:autoSpaceDN w:val="0"/>
        <w:adjustRightInd w:val="0"/>
        <w:spacing w:line="360" w:lineRule="auto"/>
        <w:jc w:val="both"/>
        <w:rPr>
          <w:rFonts w:ascii="Arial" w:hAnsi="Arial" w:cs="Arial"/>
          <w:b/>
          <w:i/>
        </w:rPr>
      </w:pPr>
      <w:r w:rsidRPr="00CC2A26">
        <w:rPr>
          <w:rFonts w:ascii="Arial" w:hAnsi="Arial" w:cs="Arial"/>
          <w:b/>
          <w:i/>
        </w:rPr>
        <w:t>• vom asigura flexibilitate programelor de formare oferite de către şcoală pentru a ne putea adapta cerinţelor pieţii muncii aflată în continuă schimbare şi globalizare, la care, prin diversificarea relaţiilor de parteneriat, ne vom racorda şi alinia permanent ca strategie a formării;</w:t>
      </w:r>
    </w:p>
    <w:p w14:paraId="0F234AEB" w14:textId="77777777" w:rsidR="0096593A" w:rsidRPr="00CC2A26" w:rsidRDefault="0096593A" w:rsidP="0096593A">
      <w:pPr>
        <w:autoSpaceDE w:val="0"/>
        <w:autoSpaceDN w:val="0"/>
        <w:adjustRightInd w:val="0"/>
        <w:spacing w:line="360" w:lineRule="auto"/>
        <w:jc w:val="both"/>
        <w:rPr>
          <w:rFonts w:ascii="Arial" w:hAnsi="Arial" w:cs="Arial"/>
          <w:b/>
          <w:i/>
        </w:rPr>
      </w:pPr>
      <w:r w:rsidRPr="00897F60">
        <w:rPr>
          <w:rFonts w:ascii="Arial" w:hAnsi="Arial" w:cs="Arial"/>
          <w:b/>
          <w:i/>
          <w:color w:val="FF0000"/>
        </w:rPr>
        <w:t xml:space="preserve">• </w:t>
      </w:r>
      <w:r w:rsidRPr="00CC2A26">
        <w:rPr>
          <w:rFonts w:ascii="Arial" w:hAnsi="Arial" w:cs="Arial"/>
          <w:b/>
          <w:i/>
        </w:rPr>
        <w:t>vom asigura creşterea performanţelor procesului de învăţământ prin activitatea de cercetare, prin implicarea specialiştilor şcolii într-o gamă cât mai mare de activităţi de învăţământ la nivel naţional şi prin activităţi de formare internă, în concordanţă cu nevoile şcolii, în concordanţă cu nevoile şi aşteptările comunităţii, prin implicarea atât a corpului profesoral cât şi a elevilor;</w:t>
      </w:r>
    </w:p>
    <w:p w14:paraId="57FDCAF9" w14:textId="77777777" w:rsidR="0096593A" w:rsidRPr="00CC2A26" w:rsidRDefault="0096593A" w:rsidP="0096593A">
      <w:pPr>
        <w:autoSpaceDE w:val="0"/>
        <w:autoSpaceDN w:val="0"/>
        <w:adjustRightInd w:val="0"/>
        <w:spacing w:line="360" w:lineRule="auto"/>
        <w:jc w:val="both"/>
        <w:rPr>
          <w:rFonts w:ascii="Arial" w:hAnsi="Arial" w:cs="Arial"/>
          <w:b/>
          <w:i/>
        </w:rPr>
      </w:pPr>
      <w:r w:rsidRPr="00CC2A26">
        <w:rPr>
          <w:rFonts w:ascii="Arial" w:hAnsi="Arial" w:cs="Arial"/>
          <w:b/>
          <w:i/>
        </w:rPr>
        <w:t>• vom utiliza tehnologia informaţională, ca suport al îmbunătăţirii continue a calităţii procesului de învăţământ, la toate nivelele de organizare şi de către toţi factorii implicaţi.</w:t>
      </w:r>
    </w:p>
    <w:p w14:paraId="3E6095BD" w14:textId="77777777" w:rsidR="0096593A" w:rsidRPr="005854E2" w:rsidRDefault="0096593A" w:rsidP="0096593A">
      <w:pPr>
        <w:autoSpaceDE w:val="0"/>
        <w:autoSpaceDN w:val="0"/>
        <w:adjustRightInd w:val="0"/>
        <w:spacing w:line="360" w:lineRule="auto"/>
        <w:ind w:firstLine="720"/>
        <w:jc w:val="both"/>
        <w:rPr>
          <w:rFonts w:ascii="Arial" w:hAnsi="Arial" w:cs="Arial"/>
          <w:b/>
          <w:i/>
        </w:rPr>
      </w:pPr>
      <w:r w:rsidRPr="005854E2">
        <w:rPr>
          <w:rFonts w:ascii="Arial" w:hAnsi="Arial" w:cs="Arial"/>
          <w:b/>
          <w:i/>
        </w:rPr>
        <w:t>Pentru client este important să ştie şi să îşi menţină încrederea că va găsi întotdeauna la</w:t>
      </w:r>
      <w:r w:rsidR="00795932">
        <w:rPr>
          <w:rFonts w:ascii="Arial" w:hAnsi="Arial" w:cs="Arial"/>
          <w:b/>
          <w:i/>
        </w:rPr>
        <w:t xml:space="preserve"> Școala Profesională, comuna Bubuieci</w:t>
      </w:r>
      <w:r w:rsidRPr="005854E2">
        <w:rPr>
          <w:rFonts w:ascii="Arial" w:hAnsi="Arial" w:cs="Arial"/>
          <w:b/>
          <w:i/>
        </w:rPr>
        <w:t xml:space="preserve">  servicii competitive, de o înaltă calitate, care semnifică satisfacerea continuă a cerinţelor clienţilor şi este considerată de Management ca parte integrantă a misiunii acestuia.</w:t>
      </w:r>
    </w:p>
    <w:p w14:paraId="1A5D40FD" w14:textId="77777777" w:rsidR="0096593A" w:rsidRPr="0096593A" w:rsidRDefault="0096593A" w:rsidP="0096593A">
      <w:pPr>
        <w:autoSpaceDE w:val="0"/>
        <w:autoSpaceDN w:val="0"/>
        <w:adjustRightInd w:val="0"/>
        <w:spacing w:line="360" w:lineRule="auto"/>
        <w:ind w:firstLine="720"/>
        <w:jc w:val="both"/>
        <w:rPr>
          <w:rFonts w:ascii="Arial" w:hAnsi="Arial" w:cs="Arial"/>
          <w:b/>
          <w:i/>
          <w:lang w:val="it-IT"/>
        </w:rPr>
      </w:pPr>
      <w:r w:rsidRPr="005854E2">
        <w:rPr>
          <w:rFonts w:ascii="Arial" w:hAnsi="Arial" w:cs="Arial"/>
          <w:b/>
          <w:i/>
          <w:lang w:val="it-IT"/>
        </w:rPr>
        <w:t xml:space="preserve">Îndeplinirea acestor deziderate trebuie să fie consecinţa unei utilizări bine planificate şi eficiente a resurselor financiare, umane şi materiale de care dispune . </w:t>
      </w:r>
      <w:r w:rsidRPr="0096593A">
        <w:rPr>
          <w:rFonts w:ascii="Arial" w:hAnsi="Arial" w:cs="Arial"/>
          <w:b/>
          <w:i/>
          <w:lang w:val="it-IT"/>
        </w:rPr>
        <w:t>Politica în domeniul calităţii este adusă la cunoştinţa întregului personal al unităţii de învăţământ, atât prin instruire periodică cât şi prin afişarea acestei declaraţii în toate compartimentele funcţionale.</w:t>
      </w:r>
    </w:p>
    <w:p w14:paraId="0692EEC6" w14:textId="77777777" w:rsidR="0096593A" w:rsidRPr="0096593A" w:rsidRDefault="0096593A" w:rsidP="0096593A">
      <w:pPr>
        <w:spacing w:line="360" w:lineRule="auto"/>
        <w:jc w:val="both"/>
        <w:rPr>
          <w:rFonts w:ascii="Arial" w:hAnsi="Arial" w:cs="Arial"/>
          <w:bCs/>
          <w:color w:val="FF0000"/>
          <w:lang w:val="it-IT"/>
        </w:rPr>
      </w:pPr>
    </w:p>
    <w:p w14:paraId="4DDED2A2" w14:textId="77777777" w:rsidR="00454410" w:rsidRDefault="00454410" w:rsidP="00454410">
      <w:pPr>
        <w:widowControl w:val="0"/>
        <w:autoSpaceDE w:val="0"/>
        <w:autoSpaceDN w:val="0"/>
        <w:adjustRightInd w:val="0"/>
        <w:spacing w:line="360" w:lineRule="auto"/>
        <w:jc w:val="both"/>
        <w:rPr>
          <w:rFonts w:ascii="Arial" w:hAnsi="Arial" w:cs="Arial"/>
          <w:b/>
          <w:bCs/>
          <w:spacing w:val="-1"/>
          <w:lang w:val="it-IT"/>
        </w:rPr>
      </w:pPr>
    </w:p>
    <w:p w14:paraId="78436D3C" w14:textId="77777777" w:rsidR="00454410" w:rsidRDefault="00454410" w:rsidP="00454410">
      <w:pPr>
        <w:widowControl w:val="0"/>
        <w:autoSpaceDE w:val="0"/>
        <w:autoSpaceDN w:val="0"/>
        <w:adjustRightInd w:val="0"/>
        <w:spacing w:line="360" w:lineRule="auto"/>
        <w:jc w:val="both"/>
        <w:rPr>
          <w:rFonts w:ascii="Arial" w:hAnsi="Arial" w:cs="Arial"/>
          <w:b/>
          <w:bCs/>
          <w:spacing w:val="-1"/>
          <w:lang w:val="it-IT"/>
        </w:rPr>
      </w:pPr>
    </w:p>
    <w:p w14:paraId="4DC29593" w14:textId="77777777" w:rsidR="00454410" w:rsidRDefault="00454410" w:rsidP="00454410">
      <w:pPr>
        <w:widowControl w:val="0"/>
        <w:autoSpaceDE w:val="0"/>
        <w:autoSpaceDN w:val="0"/>
        <w:adjustRightInd w:val="0"/>
        <w:spacing w:line="360" w:lineRule="auto"/>
        <w:jc w:val="both"/>
        <w:rPr>
          <w:rFonts w:ascii="Arial" w:hAnsi="Arial" w:cs="Arial"/>
          <w:b/>
          <w:bCs/>
          <w:spacing w:val="-1"/>
          <w:lang w:val="it-IT"/>
        </w:rPr>
      </w:pPr>
    </w:p>
    <w:p w14:paraId="3CF10F21" w14:textId="77777777" w:rsidR="00454410" w:rsidRDefault="00454410" w:rsidP="00454410">
      <w:pPr>
        <w:widowControl w:val="0"/>
        <w:autoSpaceDE w:val="0"/>
        <w:autoSpaceDN w:val="0"/>
        <w:adjustRightInd w:val="0"/>
        <w:spacing w:line="360" w:lineRule="auto"/>
        <w:jc w:val="both"/>
        <w:rPr>
          <w:rFonts w:ascii="Arial" w:hAnsi="Arial" w:cs="Arial"/>
          <w:b/>
          <w:bCs/>
          <w:spacing w:val="-1"/>
          <w:lang w:val="it-IT"/>
        </w:rPr>
      </w:pPr>
    </w:p>
    <w:p w14:paraId="06DE3FF4" w14:textId="77777777" w:rsidR="00454410" w:rsidRDefault="00454410" w:rsidP="00454410">
      <w:pPr>
        <w:widowControl w:val="0"/>
        <w:autoSpaceDE w:val="0"/>
        <w:autoSpaceDN w:val="0"/>
        <w:adjustRightInd w:val="0"/>
        <w:spacing w:line="360" w:lineRule="auto"/>
        <w:jc w:val="both"/>
        <w:rPr>
          <w:rFonts w:ascii="Arial" w:hAnsi="Arial" w:cs="Arial"/>
          <w:b/>
          <w:bCs/>
          <w:spacing w:val="-1"/>
          <w:lang w:val="it-IT"/>
        </w:rPr>
      </w:pPr>
    </w:p>
    <w:p w14:paraId="17483AC0" w14:textId="77777777" w:rsidR="00454410" w:rsidRDefault="00454410" w:rsidP="00454410">
      <w:pPr>
        <w:widowControl w:val="0"/>
        <w:autoSpaceDE w:val="0"/>
        <w:autoSpaceDN w:val="0"/>
        <w:adjustRightInd w:val="0"/>
        <w:spacing w:line="360" w:lineRule="auto"/>
        <w:jc w:val="both"/>
        <w:rPr>
          <w:rFonts w:ascii="Arial" w:hAnsi="Arial" w:cs="Arial"/>
          <w:b/>
          <w:bCs/>
          <w:spacing w:val="-1"/>
          <w:lang w:val="it-IT"/>
        </w:rPr>
      </w:pPr>
    </w:p>
    <w:p w14:paraId="490299B0" w14:textId="77777777" w:rsidR="00454410" w:rsidRPr="005854E2" w:rsidRDefault="00454410" w:rsidP="00454410">
      <w:pPr>
        <w:widowControl w:val="0"/>
        <w:autoSpaceDE w:val="0"/>
        <w:autoSpaceDN w:val="0"/>
        <w:adjustRightInd w:val="0"/>
        <w:spacing w:line="360" w:lineRule="auto"/>
        <w:jc w:val="both"/>
        <w:rPr>
          <w:rFonts w:ascii="Arial" w:hAnsi="Arial" w:cs="Arial"/>
          <w:b/>
          <w:bCs/>
          <w:spacing w:val="-1"/>
          <w:lang w:val="it-IT"/>
        </w:rPr>
      </w:pPr>
      <w:r w:rsidRPr="005854E2">
        <w:rPr>
          <w:rFonts w:ascii="Arial" w:hAnsi="Arial" w:cs="Arial"/>
          <w:b/>
          <w:bCs/>
          <w:spacing w:val="-1"/>
          <w:lang w:val="it-IT"/>
        </w:rPr>
        <w:lastRenderedPageBreak/>
        <w:t>I. INTRODUCERE</w:t>
      </w:r>
    </w:p>
    <w:p w14:paraId="03CEC8C9" w14:textId="77777777" w:rsidR="00454410" w:rsidRPr="00897F60" w:rsidRDefault="00454410" w:rsidP="00454410">
      <w:pPr>
        <w:widowControl w:val="0"/>
        <w:autoSpaceDE w:val="0"/>
        <w:autoSpaceDN w:val="0"/>
        <w:adjustRightInd w:val="0"/>
        <w:spacing w:line="360" w:lineRule="auto"/>
        <w:jc w:val="both"/>
        <w:rPr>
          <w:rFonts w:ascii="Arial" w:hAnsi="Arial" w:cs="Arial"/>
          <w:color w:val="FF0000"/>
          <w:spacing w:val="-1"/>
          <w:lang w:val="it-IT"/>
        </w:rPr>
      </w:pPr>
    </w:p>
    <w:p w14:paraId="2EF98450" w14:textId="4D38AA58" w:rsidR="00454410" w:rsidRPr="005854E2" w:rsidRDefault="00454410" w:rsidP="00454410">
      <w:pPr>
        <w:widowControl w:val="0"/>
        <w:autoSpaceDE w:val="0"/>
        <w:autoSpaceDN w:val="0"/>
        <w:adjustRightInd w:val="0"/>
        <w:spacing w:line="360" w:lineRule="auto"/>
        <w:ind w:firstLine="540"/>
        <w:jc w:val="both"/>
        <w:rPr>
          <w:rFonts w:ascii="Arial" w:hAnsi="Arial" w:cs="Arial"/>
          <w:spacing w:val="-1"/>
          <w:lang w:val="it-IT"/>
        </w:rPr>
      </w:pPr>
      <w:r w:rsidRPr="005854E2">
        <w:rPr>
          <w:rFonts w:ascii="Arial" w:hAnsi="Arial" w:cs="Arial"/>
          <w:spacing w:val="-1"/>
          <w:lang w:val="it-IT"/>
        </w:rPr>
        <w:t>În conformitate cu prevederile  legale  privind  asigurarea  calitatii  educatiei,  se  constituie  si functioneaza Comisia pentru evaluarea si asigurarea calitatii educatiei în</w:t>
      </w:r>
      <w:r>
        <w:rPr>
          <w:rFonts w:ascii="Arial" w:hAnsi="Arial" w:cs="Arial"/>
          <w:spacing w:val="-1"/>
          <w:lang w:val="it-IT"/>
        </w:rPr>
        <w:t xml:space="preserve"> Școala Profesională, comuna Bubuieci</w:t>
      </w:r>
      <w:r w:rsidRPr="005854E2">
        <w:rPr>
          <w:rFonts w:ascii="Arial" w:hAnsi="Arial" w:cs="Arial"/>
          <w:spacing w:val="-1"/>
          <w:lang w:val="it-IT"/>
        </w:rPr>
        <w:t>, denumita în continuare CE</w:t>
      </w:r>
      <w:r w:rsidR="00371468">
        <w:rPr>
          <w:rFonts w:ascii="Arial" w:hAnsi="Arial" w:cs="Arial"/>
          <w:spacing w:val="-1"/>
          <w:lang w:val="it-IT"/>
        </w:rPr>
        <w:t>I</w:t>
      </w:r>
      <w:r w:rsidRPr="005854E2">
        <w:rPr>
          <w:rFonts w:ascii="Arial" w:hAnsi="Arial" w:cs="Arial"/>
          <w:spacing w:val="-1"/>
          <w:lang w:val="it-IT"/>
        </w:rPr>
        <w:t>AC.</w:t>
      </w:r>
    </w:p>
    <w:p w14:paraId="3555BADE" w14:textId="7626E553" w:rsidR="00454410" w:rsidRPr="005854E2" w:rsidRDefault="00454410" w:rsidP="00454410">
      <w:pPr>
        <w:widowControl w:val="0"/>
        <w:autoSpaceDE w:val="0"/>
        <w:autoSpaceDN w:val="0"/>
        <w:adjustRightInd w:val="0"/>
        <w:spacing w:line="360" w:lineRule="auto"/>
        <w:ind w:firstLine="540"/>
        <w:jc w:val="both"/>
        <w:rPr>
          <w:rFonts w:ascii="Arial" w:hAnsi="Arial" w:cs="Arial"/>
          <w:spacing w:val="-1"/>
          <w:lang w:val="it-IT"/>
        </w:rPr>
      </w:pPr>
      <w:r w:rsidRPr="005854E2">
        <w:rPr>
          <w:rFonts w:ascii="Arial" w:hAnsi="Arial" w:cs="Arial"/>
          <w:b/>
          <w:bCs/>
          <w:spacing w:val="-1"/>
          <w:lang w:val="it-IT"/>
        </w:rPr>
        <w:t>Misiunea</w:t>
      </w:r>
      <w:r w:rsidRPr="005854E2">
        <w:rPr>
          <w:rFonts w:ascii="Arial" w:hAnsi="Arial" w:cs="Arial"/>
          <w:spacing w:val="-1"/>
          <w:lang w:val="it-IT"/>
        </w:rPr>
        <w:t xml:space="preserve"> CE</w:t>
      </w:r>
      <w:r w:rsidR="00371468">
        <w:rPr>
          <w:rFonts w:ascii="Arial" w:hAnsi="Arial" w:cs="Arial"/>
          <w:spacing w:val="-1"/>
          <w:lang w:val="it-IT"/>
        </w:rPr>
        <w:t>I</w:t>
      </w:r>
      <w:r w:rsidRPr="005854E2">
        <w:rPr>
          <w:rFonts w:ascii="Arial" w:hAnsi="Arial" w:cs="Arial"/>
          <w:spacing w:val="-1"/>
          <w:lang w:val="it-IT"/>
        </w:rPr>
        <w:t>AC consta în crearea cadrului conceptual, normativ si functional  adecvat asigurarii si îmbunatatirii calitatii educatiei în</w:t>
      </w:r>
      <w:r>
        <w:rPr>
          <w:rFonts w:ascii="Arial" w:hAnsi="Arial" w:cs="Arial"/>
          <w:spacing w:val="-1"/>
          <w:lang w:val="it-IT"/>
        </w:rPr>
        <w:t xml:space="preserve"> Școala Profesională , com. BUbuieci</w:t>
      </w:r>
      <w:r w:rsidRPr="005854E2">
        <w:rPr>
          <w:rFonts w:ascii="Arial" w:hAnsi="Arial" w:cs="Arial"/>
          <w:spacing w:val="-1"/>
          <w:lang w:val="it-IT"/>
        </w:rPr>
        <w:t>.</w:t>
      </w:r>
    </w:p>
    <w:p w14:paraId="34EEAD44" w14:textId="77777777" w:rsidR="00454410" w:rsidRPr="00897F60" w:rsidRDefault="00454410" w:rsidP="00454410">
      <w:pPr>
        <w:widowControl w:val="0"/>
        <w:autoSpaceDE w:val="0"/>
        <w:autoSpaceDN w:val="0"/>
        <w:adjustRightInd w:val="0"/>
        <w:spacing w:line="360" w:lineRule="auto"/>
        <w:ind w:firstLine="540"/>
        <w:jc w:val="both"/>
        <w:rPr>
          <w:rFonts w:ascii="Arial" w:hAnsi="Arial" w:cs="Arial"/>
          <w:color w:val="FF0000"/>
          <w:spacing w:val="-1"/>
        </w:rPr>
      </w:pPr>
      <w:r w:rsidRPr="005854E2">
        <w:rPr>
          <w:rFonts w:ascii="Arial" w:hAnsi="Arial" w:cs="Arial"/>
          <w:b/>
          <w:bCs/>
          <w:spacing w:val="-1"/>
        </w:rPr>
        <w:t xml:space="preserve">Strategia  evaluarii  si  asigurarii  calitatii  educatiei </w:t>
      </w:r>
      <w:r w:rsidRPr="005854E2">
        <w:rPr>
          <w:rFonts w:ascii="Arial" w:hAnsi="Arial" w:cs="Arial"/>
          <w:spacing w:val="-1"/>
        </w:rPr>
        <w:t xml:space="preserve">în </w:t>
      </w:r>
      <w:r>
        <w:rPr>
          <w:rFonts w:ascii="Arial" w:hAnsi="Arial" w:cs="Arial"/>
          <w:spacing w:val="-1"/>
        </w:rPr>
        <w:t xml:space="preserve">Școala Profesională comuna Bubuieci </w:t>
      </w:r>
      <w:r w:rsidRPr="005854E2">
        <w:rPr>
          <w:rFonts w:ascii="Arial" w:hAnsi="Arial" w:cs="Arial"/>
          <w:spacing w:val="-1"/>
        </w:rPr>
        <w:t>este  documentul  care  fixeaza,  pe  termen  mediu,  reperele  generale  ale  actiunilor  de</w:t>
      </w:r>
      <w:r w:rsidRPr="005854E2">
        <w:rPr>
          <w:rFonts w:ascii="Arial" w:hAnsi="Arial" w:cs="Arial"/>
        </w:rPr>
        <w:t xml:space="preserve"> </w:t>
      </w:r>
      <w:r w:rsidRPr="005854E2">
        <w:rPr>
          <w:rFonts w:ascii="Arial" w:hAnsi="Arial" w:cs="Arial"/>
          <w:spacing w:val="-1"/>
        </w:rPr>
        <w:t>implementare la nivelul institutiei de învatamânt a sistemului de management al calitatii, în</w:t>
      </w:r>
      <w:r w:rsidRPr="005854E2">
        <w:rPr>
          <w:rFonts w:ascii="Arial" w:hAnsi="Arial" w:cs="Arial"/>
          <w:b/>
          <w:bCs/>
          <w:spacing w:val="-1"/>
        </w:rPr>
        <w:t xml:space="preserve"> aria de competenta</w:t>
      </w:r>
      <w:r w:rsidRPr="005854E2">
        <w:rPr>
          <w:rFonts w:ascii="Arial" w:hAnsi="Arial" w:cs="Arial"/>
          <w:spacing w:val="-1"/>
        </w:rPr>
        <w:t xml:space="preserve"> si pe baza</w:t>
      </w:r>
      <w:r w:rsidRPr="005854E2">
        <w:rPr>
          <w:rFonts w:ascii="Arial" w:hAnsi="Arial" w:cs="Arial"/>
          <w:b/>
          <w:bCs/>
          <w:spacing w:val="-1"/>
        </w:rPr>
        <w:t xml:space="preserve"> functiilor</w:t>
      </w:r>
      <w:r w:rsidRPr="005854E2">
        <w:rPr>
          <w:rFonts w:ascii="Arial" w:hAnsi="Arial" w:cs="Arial"/>
          <w:spacing w:val="-1"/>
        </w:rPr>
        <w:t xml:space="preserve"> definite si în Regulamentul propriu de organizare</w:t>
      </w:r>
      <w:r w:rsidRPr="00897F60">
        <w:rPr>
          <w:rFonts w:ascii="Arial" w:hAnsi="Arial" w:cs="Arial"/>
          <w:color w:val="FF0000"/>
          <w:spacing w:val="-1"/>
        </w:rPr>
        <w:t>.</w:t>
      </w:r>
    </w:p>
    <w:p w14:paraId="4379E2A5" w14:textId="11EBE24A" w:rsidR="00454410" w:rsidRPr="005854E2" w:rsidRDefault="00454410" w:rsidP="00454410">
      <w:pPr>
        <w:widowControl w:val="0"/>
        <w:autoSpaceDE w:val="0"/>
        <w:autoSpaceDN w:val="0"/>
        <w:adjustRightInd w:val="0"/>
        <w:spacing w:line="360" w:lineRule="auto"/>
        <w:ind w:firstLine="540"/>
        <w:jc w:val="both"/>
        <w:rPr>
          <w:rFonts w:ascii="Arial" w:hAnsi="Arial" w:cs="Arial"/>
          <w:spacing w:val="-1"/>
        </w:rPr>
      </w:pPr>
      <w:r w:rsidRPr="005854E2">
        <w:rPr>
          <w:rFonts w:ascii="Arial" w:hAnsi="Arial" w:cs="Arial"/>
          <w:i/>
          <w:iCs/>
          <w:spacing w:val="-1"/>
        </w:rPr>
        <w:t>Strategia</w:t>
      </w:r>
      <w:r w:rsidRPr="005854E2">
        <w:rPr>
          <w:rFonts w:ascii="Arial" w:hAnsi="Arial" w:cs="Arial"/>
          <w:spacing w:val="-1"/>
        </w:rPr>
        <w:t xml:space="preserve"> include</w:t>
      </w:r>
      <w:r w:rsidRPr="005854E2">
        <w:rPr>
          <w:rFonts w:ascii="Arial" w:hAnsi="Arial" w:cs="Arial"/>
          <w:b/>
          <w:bCs/>
          <w:spacing w:val="-1"/>
        </w:rPr>
        <w:t xml:space="preserve"> principiile, obiectivele, țintele/direcțiile de acțiune</w:t>
      </w:r>
      <w:r w:rsidRPr="005854E2">
        <w:rPr>
          <w:rFonts w:ascii="Arial" w:hAnsi="Arial" w:cs="Arial"/>
          <w:spacing w:val="-1"/>
        </w:rPr>
        <w:t xml:space="preserve"> ale CE</w:t>
      </w:r>
      <w:r w:rsidR="00371468">
        <w:rPr>
          <w:rFonts w:ascii="Arial" w:hAnsi="Arial" w:cs="Arial"/>
          <w:spacing w:val="-1"/>
        </w:rPr>
        <w:t>I</w:t>
      </w:r>
      <w:r w:rsidRPr="005854E2">
        <w:rPr>
          <w:rFonts w:ascii="Arial" w:hAnsi="Arial" w:cs="Arial"/>
          <w:spacing w:val="-1"/>
        </w:rPr>
        <w:t xml:space="preserve">AC. Acolo unde este necesar, sunt prevazute si termenele de materializare ale actiunilor concrete. </w:t>
      </w:r>
    </w:p>
    <w:p w14:paraId="35F89EB9" w14:textId="2154EF13" w:rsidR="00454410" w:rsidRPr="005854E2" w:rsidRDefault="00454410" w:rsidP="00454410">
      <w:pPr>
        <w:widowControl w:val="0"/>
        <w:autoSpaceDE w:val="0"/>
        <w:autoSpaceDN w:val="0"/>
        <w:adjustRightInd w:val="0"/>
        <w:spacing w:line="360" w:lineRule="auto"/>
        <w:ind w:firstLine="540"/>
        <w:jc w:val="both"/>
        <w:rPr>
          <w:rFonts w:ascii="Arial" w:hAnsi="Arial" w:cs="Arial"/>
          <w:spacing w:val="-1"/>
        </w:rPr>
      </w:pPr>
      <w:r w:rsidRPr="005854E2">
        <w:rPr>
          <w:rFonts w:ascii="Arial" w:hAnsi="Arial" w:cs="Arial"/>
          <w:spacing w:val="-1"/>
        </w:rPr>
        <w:t>Pe baza reperelor conceptuale si metodologice care fundamenteaza</w:t>
      </w:r>
      <w:r w:rsidRPr="005854E2">
        <w:rPr>
          <w:rFonts w:ascii="Arial" w:hAnsi="Arial" w:cs="Arial"/>
          <w:i/>
          <w:iCs/>
          <w:spacing w:val="-1"/>
        </w:rPr>
        <w:t xml:space="preserve"> Strategia pe termen mediu privind  implementarea  sistemului  de  management  al  calitatii  educatiei  în  învatamântul preuniversitar, </w:t>
      </w:r>
      <w:r>
        <w:rPr>
          <w:rFonts w:ascii="Arial" w:hAnsi="Arial" w:cs="Arial"/>
          <w:spacing w:val="-1"/>
        </w:rPr>
        <w:t>în  perspectiva  anilor  20</w:t>
      </w:r>
      <w:r w:rsidR="00AD2FE2">
        <w:rPr>
          <w:rFonts w:ascii="Arial" w:hAnsi="Arial" w:cs="Arial"/>
          <w:spacing w:val="-1"/>
        </w:rPr>
        <w:t>20</w:t>
      </w:r>
      <w:r w:rsidRPr="005854E2">
        <w:rPr>
          <w:rFonts w:ascii="Arial" w:hAnsi="Arial" w:cs="Arial"/>
          <w:spacing w:val="-1"/>
        </w:rPr>
        <w:t xml:space="preserve">  –  20</w:t>
      </w:r>
      <w:r w:rsidR="00AD2FE2">
        <w:rPr>
          <w:rFonts w:ascii="Arial" w:hAnsi="Arial" w:cs="Arial"/>
          <w:spacing w:val="-1"/>
        </w:rPr>
        <w:t>22</w:t>
      </w:r>
      <w:r w:rsidRPr="005854E2">
        <w:rPr>
          <w:rFonts w:ascii="Arial" w:hAnsi="Arial" w:cs="Arial"/>
          <w:spacing w:val="-1"/>
        </w:rPr>
        <w:t>,</w:t>
      </w:r>
      <w:r w:rsidRPr="005854E2">
        <w:rPr>
          <w:rFonts w:ascii="Arial" w:hAnsi="Arial" w:cs="Arial"/>
          <w:b/>
          <w:bCs/>
          <w:spacing w:val="-1"/>
        </w:rPr>
        <w:t xml:space="preserve"> scopurile</w:t>
      </w:r>
      <w:r w:rsidRPr="005854E2">
        <w:rPr>
          <w:rFonts w:ascii="Arial" w:hAnsi="Arial" w:cs="Arial"/>
          <w:spacing w:val="-1"/>
        </w:rPr>
        <w:t xml:space="preserve"> proprii  ale  CE</w:t>
      </w:r>
      <w:r w:rsidR="00371468">
        <w:rPr>
          <w:rFonts w:ascii="Arial" w:hAnsi="Arial" w:cs="Arial"/>
          <w:spacing w:val="-1"/>
        </w:rPr>
        <w:t>I</w:t>
      </w:r>
      <w:r w:rsidRPr="005854E2">
        <w:rPr>
          <w:rFonts w:ascii="Arial" w:hAnsi="Arial" w:cs="Arial"/>
          <w:spacing w:val="-1"/>
        </w:rPr>
        <w:t>AC sunt:</w:t>
      </w:r>
    </w:p>
    <w:p w14:paraId="1DEDDD53" w14:textId="77777777" w:rsidR="00454410" w:rsidRPr="005854E2" w:rsidRDefault="00454410" w:rsidP="00454410">
      <w:pPr>
        <w:widowControl w:val="0"/>
        <w:autoSpaceDE w:val="0"/>
        <w:autoSpaceDN w:val="0"/>
        <w:adjustRightInd w:val="0"/>
        <w:spacing w:line="360" w:lineRule="auto"/>
        <w:jc w:val="both"/>
        <w:rPr>
          <w:rFonts w:ascii="Arial" w:hAnsi="Arial" w:cs="Arial"/>
          <w:lang w:val="it-IT"/>
        </w:rPr>
      </w:pPr>
      <w:r w:rsidRPr="005854E2">
        <w:rPr>
          <w:rFonts w:ascii="Arial" w:hAnsi="Arial" w:cs="Arial"/>
          <w:spacing w:val="-1"/>
          <w:lang w:val="it-IT"/>
        </w:rPr>
        <w:t>1. Construirea unui sistem intern coerent si</w:t>
      </w:r>
      <w:r>
        <w:rPr>
          <w:rFonts w:ascii="Arial" w:hAnsi="Arial" w:cs="Arial"/>
          <w:spacing w:val="-1"/>
          <w:lang w:val="it-IT"/>
        </w:rPr>
        <w:t xml:space="preserve"> unitar de management al calităț</w:t>
      </w:r>
      <w:r w:rsidRPr="005854E2">
        <w:rPr>
          <w:rFonts w:ascii="Arial" w:hAnsi="Arial" w:cs="Arial"/>
          <w:spacing w:val="-1"/>
          <w:lang w:val="it-IT"/>
        </w:rPr>
        <w:t>ii</w:t>
      </w:r>
      <w:r>
        <w:rPr>
          <w:rFonts w:ascii="Arial" w:hAnsi="Arial" w:cs="Arial"/>
          <w:spacing w:val="-1"/>
          <w:lang w:val="it-IT"/>
        </w:rPr>
        <w:t>;</w:t>
      </w:r>
    </w:p>
    <w:p w14:paraId="495082E2" w14:textId="77777777" w:rsidR="00454410" w:rsidRPr="005854E2" w:rsidRDefault="00454410" w:rsidP="00454410">
      <w:pPr>
        <w:widowControl w:val="0"/>
        <w:autoSpaceDE w:val="0"/>
        <w:autoSpaceDN w:val="0"/>
        <w:adjustRightInd w:val="0"/>
        <w:spacing w:line="360" w:lineRule="auto"/>
        <w:jc w:val="both"/>
        <w:rPr>
          <w:rFonts w:ascii="Arial" w:hAnsi="Arial" w:cs="Arial"/>
          <w:lang w:val="it-IT"/>
        </w:rPr>
      </w:pPr>
      <w:r w:rsidRPr="005854E2">
        <w:rPr>
          <w:rFonts w:ascii="Arial" w:hAnsi="Arial" w:cs="Arial"/>
          <w:spacing w:val="-1"/>
          <w:lang w:val="it-IT"/>
        </w:rPr>
        <w:t>2. Centrarea managementului calitatii pe valoarea</w:t>
      </w:r>
      <w:r>
        <w:rPr>
          <w:rFonts w:ascii="Arial" w:hAnsi="Arial" w:cs="Arial"/>
          <w:spacing w:val="-1"/>
          <w:lang w:val="it-IT"/>
        </w:rPr>
        <w:t xml:space="preserve"> adaugata si pe progres instituț</w:t>
      </w:r>
      <w:r w:rsidRPr="005854E2">
        <w:rPr>
          <w:rFonts w:ascii="Arial" w:hAnsi="Arial" w:cs="Arial"/>
          <w:spacing w:val="-1"/>
          <w:lang w:val="it-IT"/>
        </w:rPr>
        <w:t>ional</w:t>
      </w:r>
      <w:r>
        <w:rPr>
          <w:rFonts w:ascii="Arial" w:hAnsi="Arial" w:cs="Arial"/>
          <w:spacing w:val="-1"/>
          <w:lang w:val="it-IT"/>
        </w:rPr>
        <w:t>;</w:t>
      </w:r>
    </w:p>
    <w:p w14:paraId="30B9E7C0" w14:textId="77777777" w:rsidR="00454410" w:rsidRPr="005854E2" w:rsidRDefault="00454410" w:rsidP="00454410">
      <w:pPr>
        <w:widowControl w:val="0"/>
        <w:autoSpaceDE w:val="0"/>
        <w:autoSpaceDN w:val="0"/>
        <w:adjustRightInd w:val="0"/>
        <w:spacing w:line="360" w:lineRule="auto"/>
        <w:jc w:val="both"/>
        <w:rPr>
          <w:rFonts w:ascii="Arial" w:hAnsi="Arial" w:cs="Arial"/>
          <w:lang w:val="it-IT"/>
        </w:rPr>
      </w:pPr>
      <w:r w:rsidRPr="005854E2">
        <w:rPr>
          <w:rFonts w:ascii="Arial" w:hAnsi="Arial" w:cs="Arial"/>
          <w:spacing w:val="-1"/>
          <w:lang w:val="it-IT"/>
        </w:rPr>
        <w:t>3. Fundam</w:t>
      </w:r>
      <w:r>
        <w:rPr>
          <w:rFonts w:ascii="Arial" w:hAnsi="Arial" w:cs="Arial"/>
          <w:spacing w:val="-1"/>
          <w:lang w:val="it-IT"/>
        </w:rPr>
        <w:t>entarea  managementului  calităț</w:t>
      </w:r>
      <w:r w:rsidRPr="005854E2">
        <w:rPr>
          <w:rFonts w:ascii="Arial" w:hAnsi="Arial" w:cs="Arial"/>
          <w:spacing w:val="-1"/>
          <w:lang w:val="it-IT"/>
        </w:rPr>
        <w:t>ii  pe  autoevalua</w:t>
      </w:r>
      <w:r>
        <w:rPr>
          <w:rFonts w:ascii="Arial" w:hAnsi="Arial" w:cs="Arial"/>
          <w:spacing w:val="-1"/>
          <w:lang w:val="it-IT"/>
        </w:rPr>
        <w:t>re  si  pe  dezvoltarea instituțională;</w:t>
      </w:r>
    </w:p>
    <w:p w14:paraId="66FC8DCF" w14:textId="77777777" w:rsidR="00454410" w:rsidRPr="005854E2" w:rsidRDefault="00454410" w:rsidP="00454410">
      <w:pPr>
        <w:widowControl w:val="0"/>
        <w:autoSpaceDE w:val="0"/>
        <w:autoSpaceDN w:val="0"/>
        <w:adjustRightInd w:val="0"/>
        <w:spacing w:line="360" w:lineRule="auto"/>
        <w:jc w:val="both"/>
        <w:rPr>
          <w:rFonts w:ascii="Arial" w:hAnsi="Arial" w:cs="Arial"/>
          <w:lang w:val="it-IT"/>
        </w:rPr>
      </w:pPr>
      <w:r w:rsidRPr="005854E2">
        <w:rPr>
          <w:rFonts w:ascii="Arial" w:hAnsi="Arial" w:cs="Arial"/>
          <w:spacing w:val="-1"/>
          <w:lang w:val="it-IT"/>
        </w:rPr>
        <w:t>4. Transparența sistemului intern de mana</w:t>
      </w:r>
      <w:r>
        <w:rPr>
          <w:rFonts w:ascii="Arial" w:hAnsi="Arial" w:cs="Arial"/>
          <w:spacing w:val="-1"/>
          <w:lang w:val="it-IT"/>
        </w:rPr>
        <w:t>gement si de asigurare a calităț</w:t>
      </w:r>
      <w:r w:rsidRPr="005854E2">
        <w:rPr>
          <w:rFonts w:ascii="Arial" w:hAnsi="Arial" w:cs="Arial"/>
          <w:spacing w:val="-1"/>
          <w:lang w:val="it-IT"/>
        </w:rPr>
        <w:t>ii</w:t>
      </w:r>
      <w:r>
        <w:rPr>
          <w:rFonts w:ascii="Arial" w:hAnsi="Arial" w:cs="Arial"/>
          <w:spacing w:val="-1"/>
          <w:lang w:val="it-IT"/>
        </w:rPr>
        <w:t>;</w:t>
      </w:r>
    </w:p>
    <w:p w14:paraId="01D92EF8" w14:textId="77777777" w:rsidR="00454410" w:rsidRPr="005854E2" w:rsidRDefault="00454410" w:rsidP="00454410">
      <w:pPr>
        <w:widowControl w:val="0"/>
        <w:autoSpaceDE w:val="0"/>
        <w:autoSpaceDN w:val="0"/>
        <w:adjustRightInd w:val="0"/>
        <w:spacing w:line="360" w:lineRule="auto"/>
        <w:jc w:val="both"/>
        <w:rPr>
          <w:rFonts w:ascii="Arial" w:hAnsi="Arial" w:cs="Arial"/>
          <w:spacing w:val="-1"/>
          <w:lang w:val="it-IT"/>
        </w:rPr>
      </w:pPr>
      <w:r w:rsidRPr="005854E2">
        <w:rPr>
          <w:rFonts w:ascii="Arial" w:hAnsi="Arial" w:cs="Arial"/>
          <w:spacing w:val="-1"/>
          <w:lang w:val="it-IT"/>
        </w:rPr>
        <w:t>5.</w:t>
      </w:r>
      <w:r>
        <w:rPr>
          <w:rFonts w:ascii="Arial" w:hAnsi="Arial" w:cs="Arial"/>
          <w:spacing w:val="-1"/>
          <w:lang w:val="it-IT"/>
        </w:rPr>
        <w:t xml:space="preserve"> Îmbunatățirea continuă a calităț</w:t>
      </w:r>
      <w:r w:rsidRPr="005854E2">
        <w:rPr>
          <w:rFonts w:ascii="Arial" w:hAnsi="Arial" w:cs="Arial"/>
          <w:spacing w:val="-1"/>
          <w:lang w:val="it-IT"/>
        </w:rPr>
        <w:t>ii demersului educativ-formativ</w:t>
      </w:r>
      <w:r>
        <w:rPr>
          <w:rFonts w:ascii="Arial" w:hAnsi="Arial" w:cs="Arial"/>
          <w:spacing w:val="-1"/>
          <w:lang w:val="it-IT"/>
        </w:rPr>
        <w:t>;</w:t>
      </w:r>
    </w:p>
    <w:p w14:paraId="03EBA1BC" w14:textId="77777777" w:rsidR="00454410" w:rsidRPr="005854E2" w:rsidRDefault="00454410" w:rsidP="00454410">
      <w:pPr>
        <w:widowControl w:val="0"/>
        <w:autoSpaceDE w:val="0"/>
        <w:autoSpaceDN w:val="0"/>
        <w:adjustRightInd w:val="0"/>
        <w:spacing w:line="360" w:lineRule="auto"/>
        <w:jc w:val="both"/>
        <w:rPr>
          <w:rFonts w:ascii="Arial" w:hAnsi="Arial" w:cs="Arial"/>
          <w:spacing w:val="-1"/>
          <w:lang w:val="it-IT"/>
        </w:rPr>
      </w:pPr>
      <w:r w:rsidRPr="005854E2">
        <w:rPr>
          <w:rFonts w:ascii="Arial" w:hAnsi="Arial" w:cs="Arial"/>
          <w:spacing w:val="-1"/>
          <w:lang w:val="it-IT"/>
        </w:rPr>
        <w:t>6. Flexibilitatea si caracterul evolutiv al sistemului</w:t>
      </w:r>
      <w:r>
        <w:rPr>
          <w:rFonts w:ascii="Arial" w:hAnsi="Arial" w:cs="Arial"/>
          <w:spacing w:val="-1"/>
          <w:lang w:val="it-IT"/>
        </w:rPr>
        <w:t xml:space="preserve"> intern de management al calităț</w:t>
      </w:r>
      <w:r w:rsidRPr="005854E2">
        <w:rPr>
          <w:rFonts w:ascii="Arial" w:hAnsi="Arial" w:cs="Arial"/>
          <w:spacing w:val="-1"/>
          <w:lang w:val="it-IT"/>
        </w:rPr>
        <w:t>ii</w:t>
      </w:r>
      <w:r>
        <w:rPr>
          <w:rFonts w:ascii="Arial" w:hAnsi="Arial" w:cs="Arial"/>
          <w:spacing w:val="-1"/>
          <w:lang w:val="it-IT"/>
        </w:rPr>
        <w:t>;</w:t>
      </w:r>
    </w:p>
    <w:p w14:paraId="01A86146" w14:textId="77777777" w:rsidR="00454410" w:rsidRPr="005854E2" w:rsidRDefault="00454410" w:rsidP="00454410">
      <w:pPr>
        <w:widowControl w:val="0"/>
        <w:autoSpaceDE w:val="0"/>
        <w:autoSpaceDN w:val="0"/>
        <w:adjustRightInd w:val="0"/>
        <w:spacing w:line="360" w:lineRule="auto"/>
        <w:jc w:val="both"/>
        <w:rPr>
          <w:rFonts w:ascii="Arial" w:hAnsi="Arial" w:cs="Arial"/>
          <w:spacing w:val="-1"/>
          <w:lang w:val="it-IT"/>
        </w:rPr>
      </w:pPr>
      <w:r w:rsidRPr="005854E2">
        <w:rPr>
          <w:rFonts w:ascii="Arial" w:hAnsi="Arial" w:cs="Arial"/>
          <w:spacing w:val="-1"/>
          <w:lang w:val="it-IT"/>
        </w:rPr>
        <w:t xml:space="preserve">7. Producerea  si  diseminarea,  sistematic,  </w:t>
      </w:r>
      <w:r>
        <w:rPr>
          <w:rFonts w:ascii="Arial" w:hAnsi="Arial" w:cs="Arial"/>
          <w:spacing w:val="-1"/>
          <w:lang w:val="it-IT"/>
        </w:rPr>
        <w:t>de  informaț</w:t>
      </w:r>
      <w:r w:rsidRPr="005854E2">
        <w:rPr>
          <w:rFonts w:ascii="Arial" w:hAnsi="Arial" w:cs="Arial"/>
          <w:spacing w:val="-1"/>
          <w:lang w:val="it-IT"/>
        </w:rPr>
        <w:t>ii  coerente  despr</w:t>
      </w:r>
      <w:r>
        <w:rPr>
          <w:rFonts w:ascii="Arial" w:hAnsi="Arial" w:cs="Arial"/>
          <w:spacing w:val="-1"/>
          <w:lang w:val="it-IT"/>
        </w:rPr>
        <w:t>e  calitatea educaț</w:t>
      </w:r>
      <w:r w:rsidRPr="005854E2">
        <w:rPr>
          <w:rFonts w:ascii="Arial" w:hAnsi="Arial" w:cs="Arial"/>
          <w:spacing w:val="-1"/>
          <w:lang w:val="it-IT"/>
        </w:rPr>
        <w:t>iei</w:t>
      </w:r>
      <w:r>
        <w:rPr>
          <w:rFonts w:ascii="Arial" w:hAnsi="Arial" w:cs="Arial"/>
          <w:spacing w:val="-1"/>
          <w:lang w:val="it-IT"/>
        </w:rPr>
        <w:t>;</w:t>
      </w:r>
    </w:p>
    <w:p w14:paraId="33A878D6" w14:textId="77777777" w:rsidR="009F36B8" w:rsidRDefault="00454410" w:rsidP="00454410">
      <w:pPr>
        <w:rPr>
          <w:rFonts w:ascii="Arial" w:hAnsi="Arial" w:cs="Arial"/>
          <w:spacing w:val="-1"/>
          <w:lang w:val="it-IT"/>
        </w:rPr>
      </w:pPr>
      <w:r w:rsidRPr="005854E2">
        <w:rPr>
          <w:rFonts w:ascii="Arial" w:hAnsi="Arial" w:cs="Arial"/>
          <w:spacing w:val="-1"/>
          <w:lang w:val="it-IT"/>
        </w:rPr>
        <w:t>8. Cointeresa</w:t>
      </w:r>
      <w:r>
        <w:rPr>
          <w:rFonts w:ascii="Arial" w:hAnsi="Arial" w:cs="Arial"/>
          <w:spacing w:val="-1"/>
          <w:lang w:val="it-IT"/>
        </w:rPr>
        <w:t>rea si asigurarea participării</w:t>
      </w:r>
      <w:r w:rsidRPr="005854E2">
        <w:rPr>
          <w:rFonts w:ascii="Arial" w:hAnsi="Arial" w:cs="Arial"/>
          <w:spacing w:val="-1"/>
          <w:lang w:val="it-IT"/>
        </w:rPr>
        <w:t xml:space="preserve"> întregulu</w:t>
      </w:r>
      <w:r>
        <w:rPr>
          <w:rFonts w:ascii="Arial" w:hAnsi="Arial" w:cs="Arial"/>
          <w:spacing w:val="-1"/>
          <w:lang w:val="it-IT"/>
        </w:rPr>
        <w:t>i personal, a elevilor si părinț</w:t>
      </w:r>
      <w:r w:rsidRPr="005854E2">
        <w:rPr>
          <w:rFonts w:ascii="Arial" w:hAnsi="Arial" w:cs="Arial"/>
          <w:spacing w:val="-1"/>
          <w:lang w:val="it-IT"/>
        </w:rPr>
        <w:t>ilor în</w:t>
      </w:r>
      <w:r>
        <w:rPr>
          <w:rFonts w:ascii="Arial" w:hAnsi="Arial" w:cs="Arial"/>
          <w:spacing w:val="-1"/>
          <w:lang w:val="it-IT"/>
        </w:rPr>
        <w:t xml:space="preserve"> implementarea sistemului calității în educaț</w:t>
      </w:r>
      <w:r w:rsidRPr="005854E2">
        <w:rPr>
          <w:rFonts w:ascii="Arial" w:hAnsi="Arial" w:cs="Arial"/>
          <w:spacing w:val="-1"/>
          <w:lang w:val="it-IT"/>
        </w:rPr>
        <w:t>ie.</w:t>
      </w:r>
    </w:p>
    <w:p w14:paraId="61308016" w14:textId="77777777" w:rsidR="00454410" w:rsidRDefault="00454410" w:rsidP="00454410">
      <w:pPr>
        <w:rPr>
          <w:rFonts w:ascii="Arial" w:hAnsi="Arial" w:cs="Arial"/>
          <w:spacing w:val="-1"/>
          <w:lang w:val="it-IT"/>
        </w:rPr>
      </w:pPr>
    </w:p>
    <w:p w14:paraId="1CAEC258" w14:textId="0951D536" w:rsidR="00454410" w:rsidRPr="005854E2" w:rsidRDefault="00454410" w:rsidP="00454410">
      <w:pPr>
        <w:widowControl w:val="0"/>
        <w:autoSpaceDE w:val="0"/>
        <w:autoSpaceDN w:val="0"/>
        <w:adjustRightInd w:val="0"/>
        <w:spacing w:line="360" w:lineRule="auto"/>
        <w:ind w:firstLine="360"/>
        <w:jc w:val="both"/>
        <w:rPr>
          <w:rFonts w:ascii="Arial" w:hAnsi="Arial" w:cs="Arial"/>
          <w:b/>
          <w:bCs/>
          <w:spacing w:val="-1"/>
          <w:lang w:val="it-IT"/>
        </w:rPr>
      </w:pPr>
      <w:r w:rsidRPr="005854E2">
        <w:rPr>
          <w:rFonts w:ascii="Arial" w:hAnsi="Arial" w:cs="Arial"/>
          <w:b/>
          <w:bCs/>
          <w:spacing w:val="-1"/>
          <w:lang w:val="it-IT"/>
        </w:rPr>
        <w:t>Demersurile</w:t>
      </w:r>
      <w:r w:rsidRPr="005854E2">
        <w:rPr>
          <w:rFonts w:ascii="Arial" w:hAnsi="Arial" w:cs="Arial"/>
          <w:spacing w:val="-1"/>
          <w:lang w:val="it-IT"/>
        </w:rPr>
        <w:t xml:space="preserve"> imediate  ale  CE</w:t>
      </w:r>
      <w:r w:rsidR="00371468">
        <w:rPr>
          <w:rFonts w:ascii="Arial" w:hAnsi="Arial" w:cs="Arial"/>
          <w:spacing w:val="-1"/>
          <w:lang w:val="it-IT"/>
        </w:rPr>
        <w:t>I</w:t>
      </w:r>
      <w:r w:rsidRPr="005854E2">
        <w:rPr>
          <w:rFonts w:ascii="Arial" w:hAnsi="Arial" w:cs="Arial"/>
          <w:spacing w:val="-1"/>
          <w:lang w:val="it-IT"/>
        </w:rPr>
        <w:t xml:space="preserve">AC  din </w:t>
      </w:r>
      <w:r>
        <w:rPr>
          <w:rFonts w:ascii="Arial" w:hAnsi="Arial" w:cs="Arial"/>
          <w:spacing w:val="-1"/>
          <w:lang w:val="it-IT"/>
        </w:rPr>
        <w:t xml:space="preserve">ȘP, com. Bubuieci </w:t>
      </w:r>
      <w:r w:rsidRPr="005854E2">
        <w:rPr>
          <w:rFonts w:ascii="Arial" w:hAnsi="Arial" w:cs="Arial"/>
          <w:spacing w:val="-1"/>
          <w:lang w:val="it-IT"/>
        </w:rPr>
        <w:t>si, implicit,  viziunea strategica  proprie asupra  sistemului  d</w:t>
      </w:r>
      <w:r>
        <w:rPr>
          <w:rFonts w:ascii="Arial" w:hAnsi="Arial" w:cs="Arial"/>
          <w:spacing w:val="-1"/>
          <w:lang w:val="it-IT"/>
        </w:rPr>
        <w:t>e  management al  calitatii urmă</w:t>
      </w:r>
      <w:r w:rsidRPr="005854E2">
        <w:rPr>
          <w:rFonts w:ascii="Arial" w:hAnsi="Arial" w:cs="Arial"/>
          <w:spacing w:val="-1"/>
          <w:lang w:val="it-IT"/>
        </w:rPr>
        <w:t>resc  doua</w:t>
      </w:r>
      <w:r w:rsidRPr="005854E2">
        <w:rPr>
          <w:rFonts w:ascii="Arial" w:hAnsi="Arial" w:cs="Arial"/>
          <w:b/>
          <w:bCs/>
          <w:spacing w:val="-1"/>
          <w:lang w:val="it-IT"/>
        </w:rPr>
        <w:t xml:space="preserve"> coordonate fundamentale </w:t>
      </w:r>
    </w:p>
    <w:p w14:paraId="77626CCD" w14:textId="77777777" w:rsidR="00454410" w:rsidRPr="005854E2" w:rsidRDefault="00454410" w:rsidP="00454410">
      <w:pPr>
        <w:widowControl w:val="0"/>
        <w:numPr>
          <w:ilvl w:val="0"/>
          <w:numId w:val="1"/>
        </w:numPr>
        <w:tabs>
          <w:tab w:val="clear" w:pos="720"/>
          <w:tab w:val="num" w:pos="0"/>
        </w:tabs>
        <w:autoSpaceDE w:val="0"/>
        <w:autoSpaceDN w:val="0"/>
        <w:adjustRightInd w:val="0"/>
        <w:spacing w:line="360" w:lineRule="auto"/>
        <w:ind w:left="0" w:firstLine="360"/>
        <w:jc w:val="both"/>
        <w:rPr>
          <w:rFonts w:ascii="Arial" w:hAnsi="Arial" w:cs="Arial"/>
          <w:i/>
          <w:iCs/>
          <w:spacing w:val="-1"/>
          <w:lang w:val="it-IT"/>
        </w:rPr>
      </w:pPr>
      <w:r w:rsidRPr="005854E2">
        <w:rPr>
          <w:rFonts w:ascii="Arial" w:hAnsi="Arial" w:cs="Arial"/>
          <w:b/>
          <w:bCs/>
          <w:spacing w:val="-1"/>
          <w:lang w:val="it-IT"/>
        </w:rPr>
        <w:t>o dimensiune externa: asigurarea calitatii produsului finit</w:t>
      </w:r>
      <w:r w:rsidRPr="005854E2">
        <w:rPr>
          <w:rFonts w:ascii="Arial" w:hAnsi="Arial" w:cs="Arial"/>
          <w:spacing w:val="-1"/>
          <w:lang w:val="it-IT"/>
        </w:rPr>
        <w:t>–  absolventul</w:t>
      </w:r>
      <w:r>
        <w:rPr>
          <w:rFonts w:ascii="Arial" w:hAnsi="Arial" w:cs="Arial"/>
          <w:spacing w:val="-1"/>
          <w:lang w:val="it-IT"/>
        </w:rPr>
        <w:t xml:space="preserve"> școlii </w:t>
      </w:r>
      <w:r>
        <w:rPr>
          <w:rFonts w:ascii="Arial" w:hAnsi="Arial" w:cs="Arial"/>
          <w:spacing w:val="-1"/>
          <w:lang w:val="it-IT"/>
        </w:rPr>
        <w:lastRenderedPageBreak/>
        <w:t>profesionale com. BUbuieci</w:t>
      </w:r>
      <w:r w:rsidRPr="005854E2">
        <w:rPr>
          <w:rFonts w:ascii="Arial" w:hAnsi="Arial" w:cs="Arial"/>
          <w:spacing w:val="-1"/>
          <w:lang w:val="it-IT"/>
        </w:rPr>
        <w:t xml:space="preserve">, considerat drept </w:t>
      </w:r>
      <w:r w:rsidRPr="005854E2">
        <w:rPr>
          <w:rFonts w:ascii="Arial" w:hAnsi="Arial" w:cs="Arial"/>
          <w:i/>
          <w:iCs/>
          <w:spacing w:val="-1"/>
          <w:lang w:val="it-IT"/>
        </w:rPr>
        <w:t>„produs  rezultat  din interactiunea</w:t>
      </w:r>
      <w:r w:rsidRPr="005854E2">
        <w:rPr>
          <w:rFonts w:ascii="Arial" w:hAnsi="Arial" w:cs="Arial"/>
          <w:b/>
          <w:bCs/>
          <w:i/>
          <w:iCs/>
          <w:spacing w:val="-1"/>
          <w:lang w:val="it-IT"/>
        </w:rPr>
        <w:t xml:space="preserve"> subsistemului  educational </w:t>
      </w:r>
      <w:r w:rsidRPr="005854E2">
        <w:rPr>
          <w:rFonts w:ascii="Arial" w:hAnsi="Arial" w:cs="Arial"/>
          <w:i/>
          <w:iCs/>
          <w:spacing w:val="-1"/>
          <w:lang w:val="it-IT"/>
        </w:rPr>
        <w:t>(institutia de invatamant</w:t>
      </w:r>
      <w:r w:rsidR="00062C45">
        <w:rPr>
          <w:rFonts w:ascii="Arial" w:hAnsi="Arial" w:cs="Arial"/>
          <w:i/>
          <w:iCs/>
          <w:spacing w:val="-1"/>
          <w:lang w:val="it-IT"/>
        </w:rPr>
        <w:t xml:space="preserve"> profesional</w:t>
      </w:r>
      <w:r w:rsidRPr="005854E2">
        <w:rPr>
          <w:rFonts w:ascii="Arial" w:hAnsi="Arial" w:cs="Arial"/>
          <w:i/>
          <w:iCs/>
          <w:spacing w:val="-1"/>
          <w:lang w:val="it-IT"/>
        </w:rPr>
        <w:t xml:space="preserve"> </w:t>
      </w:r>
      <w:r w:rsidR="00062C45">
        <w:rPr>
          <w:rFonts w:ascii="Arial" w:hAnsi="Arial" w:cs="Arial"/>
          <w:i/>
          <w:iCs/>
          <w:spacing w:val="-1"/>
          <w:lang w:val="it-IT"/>
        </w:rPr>
        <w:t>secundar tehnic)  exercitată</w:t>
      </w:r>
      <w:r w:rsidRPr="005854E2">
        <w:rPr>
          <w:rFonts w:ascii="Arial" w:hAnsi="Arial" w:cs="Arial"/>
          <w:i/>
          <w:iCs/>
          <w:spacing w:val="-1"/>
          <w:lang w:val="it-IT"/>
        </w:rPr>
        <w:t xml:space="preserve">  asupra</w:t>
      </w:r>
      <w:r w:rsidRPr="005854E2">
        <w:rPr>
          <w:rFonts w:ascii="Arial" w:hAnsi="Arial" w:cs="Arial"/>
          <w:b/>
          <w:bCs/>
          <w:i/>
          <w:iCs/>
          <w:spacing w:val="-1"/>
          <w:lang w:val="it-IT"/>
        </w:rPr>
        <w:t xml:space="preserve"> materiei  prime </w:t>
      </w:r>
      <w:r w:rsidRPr="005854E2">
        <w:rPr>
          <w:rFonts w:ascii="Arial" w:hAnsi="Arial" w:cs="Arial"/>
          <w:i/>
          <w:iCs/>
          <w:spacing w:val="-1"/>
          <w:lang w:val="it-IT"/>
        </w:rPr>
        <w:t xml:space="preserve">(candidatul,  declarat  admis  în urma </w:t>
      </w:r>
      <w:r w:rsidR="00062C45">
        <w:rPr>
          <w:rFonts w:ascii="Arial" w:hAnsi="Arial" w:cs="Arial"/>
          <w:i/>
          <w:iCs/>
          <w:spacing w:val="-1"/>
          <w:lang w:val="it-IT"/>
        </w:rPr>
        <w:t xml:space="preserve">regulamentului </w:t>
      </w:r>
      <w:r w:rsidRPr="005854E2">
        <w:rPr>
          <w:rFonts w:ascii="Arial" w:hAnsi="Arial" w:cs="Arial"/>
          <w:i/>
          <w:iCs/>
          <w:spacing w:val="-1"/>
          <w:lang w:val="it-IT"/>
        </w:rPr>
        <w:t>de selectie de la sfârsitul ciclului gimnazial), destinat f</w:t>
      </w:r>
      <w:r w:rsidR="00062C45">
        <w:rPr>
          <w:rFonts w:ascii="Arial" w:hAnsi="Arial" w:cs="Arial"/>
          <w:i/>
          <w:iCs/>
          <w:spacing w:val="-1"/>
          <w:lang w:val="it-IT"/>
        </w:rPr>
        <w:t>ormării profesionale a absolvenților pentru inserția socio-profesională</w:t>
      </w:r>
      <w:r w:rsidRPr="005854E2">
        <w:rPr>
          <w:rFonts w:ascii="Arial" w:hAnsi="Arial" w:cs="Arial"/>
          <w:i/>
          <w:iCs/>
          <w:spacing w:val="-1"/>
          <w:lang w:val="it-IT"/>
        </w:rPr>
        <w:t>;</w:t>
      </w:r>
    </w:p>
    <w:p w14:paraId="15F4F594" w14:textId="77777777" w:rsidR="00454410" w:rsidRPr="005854E2" w:rsidRDefault="00454410" w:rsidP="00454410">
      <w:pPr>
        <w:widowControl w:val="0"/>
        <w:numPr>
          <w:ilvl w:val="0"/>
          <w:numId w:val="1"/>
        </w:numPr>
        <w:autoSpaceDE w:val="0"/>
        <w:autoSpaceDN w:val="0"/>
        <w:adjustRightInd w:val="0"/>
        <w:spacing w:line="360" w:lineRule="auto"/>
        <w:jc w:val="both"/>
        <w:rPr>
          <w:rFonts w:ascii="Arial" w:hAnsi="Arial" w:cs="Arial"/>
          <w:lang w:val="it-IT"/>
        </w:rPr>
      </w:pPr>
      <w:r w:rsidRPr="005854E2">
        <w:rPr>
          <w:rFonts w:ascii="Arial" w:hAnsi="Arial" w:cs="Arial"/>
          <w:b/>
          <w:bCs/>
          <w:spacing w:val="-1"/>
          <w:lang w:val="it-IT"/>
        </w:rPr>
        <w:t>o dimens</w:t>
      </w:r>
      <w:r w:rsidR="00062C45">
        <w:rPr>
          <w:rFonts w:ascii="Arial" w:hAnsi="Arial" w:cs="Arial"/>
          <w:b/>
          <w:bCs/>
          <w:spacing w:val="-1"/>
          <w:lang w:val="it-IT"/>
        </w:rPr>
        <w:t>iune interna: asigurarea calităț</w:t>
      </w:r>
      <w:r w:rsidRPr="005854E2">
        <w:rPr>
          <w:rFonts w:ascii="Arial" w:hAnsi="Arial" w:cs="Arial"/>
          <w:b/>
          <w:bCs/>
          <w:spacing w:val="-1"/>
          <w:lang w:val="it-IT"/>
        </w:rPr>
        <w:t>ii proceselor interne</w:t>
      </w:r>
    </w:p>
    <w:p w14:paraId="717DE10A" w14:textId="77777777" w:rsidR="00454410" w:rsidRPr="005854E2" w:rsidRDefault="00062C45" w:rsidP="00454410">
      <w:pPr>
        <w:widowControl w:val="0"/>
        <w:autoSpaceDE w:val="0"/>
        <w:autoSpaceDN w:val="0"/>
        <w:adjustRightInd w:val="0"/>
        <w:spacing w:line="360" w:lineRule="auto"/>
        <w:jc w:val="both"/>
        <w:rPr>
          <w:rFonts w:ascii="Arial" w:hAnsi="Arial" w:cs="Arial"/>
          <w:spacing w:val="-1"/>
          <w:lang w:val="it-IT"/>
        </w:rPr>
      </w:pPr>
      <w:r>
        <w:rPr>
          <w:rFonts w:ascii="Arial" w:hAnsi="Arial" w:cs="Arial"/>
          <w:spacing w:val="-1"/>
          <w:lang w:val="it-IT"/>
        </w:rPr>
        <w:t>orientate  spre  finalităț</w:t>
      </w:r>
      <w:r w:rsidR="00454410" w:rsidRPr="005854E2">
        <w:rPr>
          <w:rFonts w:ascii="Arial" w:hAnsi="Arial" w:cs="Arial"/>
          <w:spacing w:val="-1"/>
          <w:lang w:val="it-IT"/>
        </w:rPr>
        <w:t>ile actului educativ specific, în baza u</w:t>
      </w:r>
      <w:r>
        <w:rPr>
          <w:rFonts w:ascii="Arial" w:hAnsi="Arial" w:cs="Arial"/>
          <w:spacing w:val="-1"/>
          <w:lang w:val="it-IT"/>
        </w:rPr>
        <w:t>nui dialog constant pe verticalî ș</w:t>
      </w:r>
      <w:r w:rsidR="00454410" w:rsidRPr="005854E2">
        <w:rPr>
          <w:rFonts w:ascii="Arial" w:hAnsi="Arial" w:cs="Arial"/>
          <w:spacing w:val="-1"/>
          <w:lang w:val="it-IT"/>
        </w:rPr>
        <w:t>i o</w:t>
      </w:r>
      <w:r>
        <w:rPr>
          <w:rFonts w:ascii="Arial" w:hAnsi="Arial" w:cs="Arial"/>
          <w:spacing w:val="-1"/>
          <w:lang w:val="it-IT"/>
        </w:rPr>
        <w:t>r</w:t>
      </w:r>
      <w:r w:rsidR="00454410" w:rsidRPr="005854E2">
        <w:rPr>
          <w:rFonts w:ascii="Arial" w:hAnsi="Arial" w:cs="Arial"/>
          <w:spacing w:val="-1"/>
          <w:lang w:val="it-IT"/>
        </w:rPr>
        <w:t>izontală, ceea ce presupune implementarea  unui  sistem  propr</w:t>
      </w:r>
      <w:r>
        <w:rPr>
          <w:rFonts w:ascii="Arial" w:hAnsi="Arial" w:cs="Arial"/>
          <w:spacing w:val="-1"/>
          <w:lang w:val="it-IT"/>
        </w:rPr>
        <w:t>iu  de  autoevaluare  a  calităț</w:t>
      </w:r>
      <w:r w:rsidR="00454410" w:rsidRPr="005854E2">
        <w:rPr>
          <w:rFonts w:ascii="Arial" w:hAnsi="Arial" w:cs="Arial"/>
          <w:spacing w:val="-1"/>
          <w:lang w:val="it-IT"/>
        </w:rPr>
        <w:t>ii  proceselor  interne  (proces</w:t>
      </w:r>
      <w:r w:rsidR="00454410" w:rsidRPr="005854E2">
        <w:rPr>
          <w:rFonts w:ascii="Arial" w:hAnsi="Arial" w:cs="Arial"/>
          <w:lang w:val="it-IT"/>
        </w:rPr>
        <w:t xml:space="preserve"> </w:t>
      </w:r>
      <w:r>
        <w:rPr>
          <w:rFonts w:ascii="Arial" w:hAnsi="Arial" w:cs="Arial"/>
          <w:spacing w:val="-1"/>
          <w:lang w:val="it-IT"/>
        </w:rPr>
        <w:t>educațional, guvernare strategică, management operaț</w:t>
      </w:r>
      <w:r w:rsidR="00454410" w:rsidRPr="005854E2">
        <w:rPr>
          <w:rFonts w:ascii="Arial" w:hAnsi="Arial" w:cs="Arial"/>
          <w:spacing w:val="-1"/>
          <w:lang w:val="it-IT"/>
        </w:rPr>
        <w:t>ional s.a.).</w:t>
      </w:r>
    </w:p>
    <w:p w14:paraId="052F3845" w14:textId="3F786CBB" w:rsidR="00454410" w:rsidRPr="005854E2" w:rsidRDefault="00062C45" w:rsidP="00454410">
      <w:pPr>
        <w:widowControl w:val="0"/>
        <w:autoSpaceDE w:val="0"/>
        <w:autoSpaceDN w:val="0"/>
        <w:adjustRightInd w:val="0"/>
        <w:spacing w:line="360" w:lineRule="auto"/>
        <w:ind w:firstLine="540"/>
        <w:jc w:val="both"/>
        <w:rPr>
          <w:rFonts w:ascii="Arial" w:hAnsi="Arial" w:cs="Arial"/>
          <w:spacing w:val="-1"/>
          <w:lang w:val="it-IT"/>
        </w:rPr>
      </w:pPr>
      <w:r>
        <w:rPr>
          <w:rFonts w:ascii="Arial" w:hAnsi="Arial" w:cs="Arial"/>
          <w:spacing w:val="-1"/>
          <w:lang w:val="it-IT"/>
        </w:rPr>
        <w:t>Strategia evaluării  și  cali</w:t>
      </w:r>
      <w:r w:rsidR="00454410" w:rsidRPr="005854E2">
        <w:rPr>
          <w:rFonts w:ascii="Arial" w:hAnsi="Arial" w:cs="Arial"/>
          <w:spacing w:val="-1"/>
          <w:lang w:val="it-IT"/>
        </w:rPr>
        <w:t>t</w:t>
      </w:r>
      <w:r>
        <w:rPr>
          <w:rFonts w:ascii="Arial" w:hAnsi="Arial" w:cs="Arial"/>
          <w:spacing w:val="-1"/>
          <w:lang w:val="it-IT"/>
        </w:rPr>
        <w:t>ății  educaț</w:t>
      </w:r>
      <w:r w:rsidR="00454410" w:rsidRPr="005854E2">
        <w:rPr>
          <w:rFonts w:ascii="Arial" w:hAnsi="Arial" w:cs="Arial"/>
          <w:spacing w:val="-1"/>
          <w:lang w:val="it-IT"/>
        </w:rPr>
        <w:t xml:space="preserve">iei  în </w:t>
      </w:r>
      <w:r>
        <w:rPr>
          <w:rFonts w:ascii="Arial" w:hAnsi="Arial" w:cs="Arial"/>
          <w:spacing w:val="-1"/>
          <w:lang w:val="it-IT"/>
        </w:rPr>
        <w:t xml:space="preserve">școala profesională, com. Bubuieci </w:t>
      </w:r>
      <w:r w:rsidR="00454410" w:rsidRPr="005854E2">
        <w:rPr>
          <w:rFonts w:ascii="Arial" w:hAnsi="Arial" w:cs="Arial"/>
          <w:spacing w:val="-1"/>
          <w:lang w:val="it-IT"/>
        </w:rPr>
        <w:t>este aplicabilă, în principiu, pentru perioada de validitate a m</w:t>
      </w:r>
      <w:r>
        <w:rPr>
          <w:rFonts w:ascii="Arial" w:hAnsi="Arial" w:cs="Arial"/>
          <w:spacing w:val="-1"/>
          <w:lang w:val="it-IT"/>
        </w:rPr>
        <w:t>andatului  Comisii de Evaluare și Asigurare a Calității Educației în anii ș</w:t>
      </w:r>
      <w:r w:rsidR="00454410" w:rsidRPr="005854E2">
        <w:rPr>
          <w:rFonts w:ascii="Arial" w:hAnsi="Arial" w:cs="Arial"/>
          <w:spacing w:val="-1"/>
          <w:lang w:val="it-IT"/>
        </w:rPr>
        <w:t>colari</w:t>
      </w:r>
      <w:r>
        <w:rPr>
          <w:rFonts w:ascii="Arial" w:hAnsi="Arial" w:cs="Arial"/>
          <w:spacing w:val="-1"/>
          <w:lang w:val="it-IT"/>
        </w:rPr>
        <w:t>: 20</w:t>
      </w:r>
      <w:r w:rsidR="00AD2FE2">
        <w:rPr>
          <w:rFonts w:ascii="Arial" w:hAnsi="Arial" w:cs="Arial"/>
          <w:spacing w:val="-1"/>
          <w:lang w:val="it-IT"/>
        </w:rPr>
        <w:t>20</w:t>
      </w:r>
      <w:r>
        <w:rPr>
          <w:rFonts w:ascii="Arial" w:hAnsi="Arial" w:cs="Arial"/>
          <w:spacing w:val="-1"/>
          <w:lang w:val="it-IT"/>
        </w:rPr>
        <w:t xml:space="preserve"> – 20</w:t>
      </w:r>
      <w:r w:rsidR="00AD2FE2">
        <w:rPr>
          <w:rFonts w:ascii="Arial" w:hAnsi="Arial" w:cs="Arial"/>
          <w:spacing w:val="-1"/>
          <w:lang w:val="it-IT"/>
        </w:rPr>
        <w:t>22</w:t>
      </w:r>
      <w:r w:rsidR="00454410" w:rsidRPr="005854E2">
        <w:rPr>
          <w:rFonts w:ascii="Arial" w:hAnsi="Arial" w:cs="Arial"/>
          <w:spacing w:val="-1"/>
          <w:lang w:val="it-IT"/>
        </w:rPr>
        <w:t>.</w:t>
      </w:r>
    </w:p>
    <w:p w14:paraId="7F8E5773" w14:textId="77777777" w:rsidR="00454410" w:rsidRPr="00291AE2" w:rsidRDefault="00454410" w:rsidP="00454410">
      <w:pPr>
        <w:widowControl w:val="0"/>
        <w:autoSpaceDE w:val="0"/>
        <w:autoSpaceDN w:val="0"/>
        <w:adjustRightInd w:val="0"/>
        <w:spacing w:line="360" w:lineRule="auto"/>
        <w:jc w:val="both"/>
        <w:rPr>
          <w:rFonts w:ascii="Arial" w:hAnsi="Arial" w:cs="Arial"/>
          <w:spacing w:val="-1"/>
          <w:lang w:val="it-IT"/>
        </w:rPr>
      </w:pPr>
    </w:p>
    <w:p w14:paraId="12BDD350" w14:textId="236D3529" w:rsidR="00454410" w:rsidRPr="00291AE2" w:rsidRDefault="00454410" w:rsidP="00454410">
      <w:pPr>
        <w:widowControl w:val="0"/>
        <w:autoSpaceDE w:val="0"/>
        <w:autoSpaceDN w:val="0"/>
        <w:adjustRightInd w:val="0"/>
        <w:spacing w:line="360" w:lineRule="auto"/>
        <w:jc w:val="both"/>
        <w:rPr>
          <w:rFonts w:ascii="Arial" w:hAnsi="Arial" w:cs="Arial"/>
          <w:b/>
          <w:bCs/>
          <w:spacing w:val="-1"/>
          <w:lang w:val="it-IT"/>
        </w:rPr>
      </w:pPr>
      <w:r w:rsidRPr="00291AE2">
        <w:rPr>
          <w:rFonts w:ascii="Arial" w:hAnsi="Arial" w:cs="Arial"/>
          <w:b/>
          <w:bCs/>
          <w:spacing w:val="-1"/>
          <w:lang w:val="it-IT"/>
        </w:rPr>
        <w:t>II. PRINCIPII ALE DEMERSURILOR CE</w:t>
      </w:r>
      <w:r w:rsidR="00371468">
        <w:rPr>
          <w:rFonts w:ascii="Arial" w:hAnsi="Arial" w:cs="Arial"/>
          <w:b/>
          <w:bCs/>
          <w:spacing w:val="-1"/>
          <w:lang w:val="it-IT"/>
        </w:rPr>
        <w:t>I</w:t>
      </w:r>
      <w:r w:rsidRPr="00291AE2">
        <w:rPr>
          <w:rFonts w:ascii="Arial" w:hAnsi="Arial" w:cs="Arial"/>
          <w:b/>
          <w:bCs/>
          <w:spacing w:val="-1"/>
          <w:lang w:val="it-IT"/>
        </w:rPr>
        <w:t>AC</w:t>
      </w:r>
    </w:p>
    <w:p w14:paraId="17605358" w14:textId="77777777" w:rsidR="00454410" w:rsidRPr="00897F60" w:rsidRDefault="00454410" w:rsidP="00454410">
      <w:pPr>
        <w:widowControl w:val="0"/>
        <w:autoSpaceDE w:val="0"/>
        <w:autoSpaceDN w:val="0"/>
        <w:adjustRightInd w:val="0"/>
        <w:spacing w:line="360" w:lineRule="auto"/>
        <w:jc w:val="both"/>
        <w:rPr>
          <w:rFonts w:ascii="Arial" w:hAnsi="Arial" w:cs="Arial"/>
          <w:b/>
          <w:bCs/>
          <w:color w:val="FF0000"/>
          <w:spacing w:val="-1"/>
          <w:lang w:val="it-IT"/>
        </w:rPr>
      </w:pPr>
    </w:p>
    <w:p w14:paraId="656A220C" w14:textId="2F9D36BE" w:rsidR="00454410" w:rsidRPr="00291AE2" w:rsidRDefault="00454410" w:rsidP="00454410">
      <w:pPr>
        <w:widowControl w:val="0"/>
        <w:autoSpaceDE w:val="0"/>
        <w:autoSpaceDN w:val="0"/>
        <w:adjustRightInd w:val="0"/>
        <w:spacing w:line="360" w:lineRule="auto"/>
        <w:ind w:firstLine="540"/>
        <w:jc w:val="both"/>
        <w:rPr>
          <w:rFonts w:ascii="Arial" w:hAnsi="Arial" w:cs="Arial"/>
          <w:spacing w:val="-1"/>
          <w:lang w:val="it-IT"/>
        </w:rPr>
      </w:pPr>
      <w:r w:rsidRPr="00291AE2">
        <w:rPr>
          <w:rFonts w:ascii="Arial" w:hAnsi="Arial" w:cs="Arial"/>
          <w:spacing w:val="-1"/>
          <w:lang w:val="it-IT"/>
        </w:rPr>
        <w:t>Toate demersurile specifice ale membrilor CE</w:t>
      </w:r>
      <w:r w:rsidR="00371468">
        <w:rPr>
          <w:rFonts w:ascii="Arial" w:hAnsi="Arial" w:cs="Arial"/>
          <w:spacing w:val="-1"/>
          <w:lang w:val="it-IT"/>
        </w:rPr>
        <w:t>I</w:t>
      </w:r>
      <w:r w:rsidRPr="00291AE2">
        <w:rPr>
          <w:rFonts w:ascii="Arial" w:hAnsi="Arial" w:cs="Arial"/>
          <w:spacing w:val="-1"/>
          <w:lang w:val="it-IT"/>
        </w:rPr>
        <w:t>AC</w:t>
      </w:r>
      <w:r w:rsidR="00062C45">
        <w:rPr>
          <w:rFonts w:ascii="Arial" w:hAnsi="Arial" w:cs="Arial"/>
          <w:spacing w:val="-1"/>
          <w:lang w:val="it-IT"/>
        </w:rPr>
        <w:t xml:space="preserve"> au la baza urmă</w:t>
      </w:r>
      <w:r w:rsidRPr="00291AE2">
        <w:rPr>
          <w:rFonts w:ascii="Arial" w:hAnsi="Arial" w:cs="Arial"/>
          <w:spacing w:val="-1"/>
          <w:lang w:val="it-IT"/>
        </w:rPr>
        <w:t>torul set de norme g</w:t>
      </w:r>
      <w:r w:rsidR="00062C45">
        <w:rPr>
          <w:rFonts w:ascii="Arial" w:hAnsi="Arial" w:cs="Arial"/>
          <w:spacing w:val="-1"/>
          <w:lang w:val="it-IT"/>
        </w:rPr>
        <w:t>enerale, elaborate în concordanță</w:t>
      </w:r>
      <w:r w:rsidRPr="00291AE2">
        <w:rPr>
          <w:rFonts w:ascii="Arial" w:hAnsi="Arial" w:cs="Arial"/>
          <w:spacing w:val="-1"/>
          <w:lang w:val="it-IT"/>
        </w:rPr>
        <w:t xml:space="preserve"> cu prevederile metodologiei de asigurare a calității educatiei dar și cu Standardele de calitate la nivel european:</w:t>
      </w:r>
    </w:p>
    <w:p w14:paraId="33A90059" w14:textId="77777777" w:rsidR="00454410" w:rsidRPr="00291AE2" w:rsidRDefault="00454410" w:rsidP="00454410">
      <w:pPr>
        <w:widowControl w:val="0"/>
        <w:autoSpaceDE w:val="0"/>
        <w:autoSpaceDN w:val="0"/>
        <w:adjustRightInd w:val="0"/>
        <w:spacing w:line="360" w:lineRule="auto"/>
        <w:jc w:val="both"/>
        <w:rPr>
          <w:rFonts w:ascii="Arial" w:hAnsi="Arial" w:cs="Arial"/>
          <w:b/>
          <w:bCs/>
          <w:spacing w:val="-1"/>
          <w:lang w:val="it-IT"/>
        </w:rPr>
      </w:pPr>
      <w:r w:rsidRPr="00291AE2">
        <w:rPr>
          <w:rFonts w:ascii="Arial" w:hAnsi="Arial" w:cs="Arial"/>
          <w:b/>
          <w:bCs/>
          <w:spacing w:val="-1"/>
          <w:lang w:val="it-IT"/>
        </w:rPr>
        <w:t>1. Principiul autoevaluarii</w:t>
      </w:r>
    </w:p>
    <w:p w14:paraId="757F35F0" w14:textId="77777777" w:rsidR="00454410" w:rsidRPr="00291AE2" w:rsidRDefault="00454410" w:rsidP="00454410">
      <w:pPr>
        <w:widowControl w:val="0"/>
        <w:autoSpaceDE w:val="0"/>
        <w:autoSpaceDN w:val="0"/>
        <w:adjustRightInd w:val="0"/>
        <w:spacing w:line="360" w:lineRule="auto"/>
        <w:ind w:firstLine="540"/>
        <w:jc w:val="both"/>
        <w:rPr>
          <w:rFonts w:ascii="Arial" w:hAnsi="Arial" w:cs="Arial"/>
          <w:spacing w:val="-1"/>
          <w:lang w:val="it-IT"/>
        </w:rPr>
      </w:pPr>
      <w:r w:rsidRPr="00291AE2">
        <w:rPr>
          <w:rFonts w:ascii="Arial" w:hAnsi="Arial" w:cs="Arial"/>
          <w:spacing w:val="-1"/>
          <w:lang w:val="it-IT"/>
        </w:rPr>
        <w:t>Ciclul dez</w:t>
      </w:r>
      <w:r w:rsidR="00781F0E">
        <w:rPr>
          <w:rFonts w:ascii="Arial" w:hAnsi="Arial" w:cs="Arial"/>
          <w:spacing w:val="-1"/>
          <w:lang w:val="it-IT"/>
        </w:rPr>
        <w:t>voltării unității ș</w:t>
      </w:r>
      <w:r w:rsidRPr="00291AE2">
        <w:rPr>
          <w:rFonts w:ascii="Arial" w:hAnsi="Arial" w:cs="Arial"/>
          <w:spacing w:val="-1"/>
          <w:lang w:val="it-IT"/>
        </w:rPr>
        <w:t>colare trebuie  consi</w:t>
      </w:r>
      <w:r w:rsidR="00781F0E">
        <w:rPr>
          <w:rFonts w:ascii="Arial" w:hAnsi="Arial" w:cs="Arial"/>
          <w:spacing w:val="-1"/>
          <w:lang w:val="it-IT"/>
        </w:rPr>
        <w:t>derat un ciclu al calității și, ca  urmare, creș</w:t>
      </w:r>
      <w:r w:rsidRPr="00291AE2">
        <w:rPr>
          <w:rFonts w:ascii="Arial" w:hAnsi="Arial" w:cs="Arial"/>
          <w:spacing w:val="-1"/>
          <w:lang w:val="it-IT"/>
        </w:rPr>
        <w:t>terea cal</w:t>
      </w:r>
      <w:r w:rsidR="00781F0E">
        <w:rPr>
          <w:rFonts w:ascii="Arial" w:hAnsi="Arial" w:cs="Arial"/>
          <w:spacing w:val="-1"/>
          <w:lang w:val="it-IT"/>
        </w:rPr>
        <w:t>ității educaț</w:t>
      </w:r>
      <w:r w:rsidRPr="00291AE2">
        <w:rPr>
          <w:rFonts w:ascii="Arial" w:hAnsi="Arial" w:cs="Arial"/>
          <w:spacing w:val="-1"/>
          <w:lang w:val="it-IT"/>
        </w:rPr>
        <w:t>iei trebuie sa dev</w:t>
      </w:r>
      <w:r w:rsidR="00781F0E">
        <w:rPr>
          <w:rFonts w:ascii="Arial" w:hAnsi="Arial" w:cs="Arial"/>
          <w:spacing w:val="-1"/>
          <w:lang w:val="it-IT"/>
        </w:rPr>
        <w:t>ină</w:t>
      </w:r>
      <w:r w:rsidRPr="00291AE2">
        <w:rPr>
          <w:rFonts w:ascii="Arial" w:hAnsi="Arial" w:cs="Arial"/>
          <w:spacing w:val="-1"/>
          <w:lang w:val="it-IT"/>
        </w:rPr>
        <w:t>, în mod explicit, baza întregului proces de proiectare/planif</w:t>
      </w:r>
      <w:r w:rsidR="00781F0E">
        <w:rPr>
          <w:rFonts w:ascii="Arial" w:hAnsi="Arial" w:cs="Arial"/>
          <w:spacing w:val="-1"/>
          <w:lang w:val="it-IT"/>
        </w:rPr>
        <w:t>icare realizat la nivelul unității ș</w:t>
      </w:r>
      <w:r w:rsidRPr="00291AE2">
        <w:rPr>
          <w:rFonts w:ascii="Arial" w:hAnsi="Arial" w:cs="Arial"/>
          <w:spacing w:val="-1"/>
          <w:lang w:val="it-IT"/>
        </w:rPr>
        <w:t>colare.</w:t>
      </w:r>
    </w:p>
    <w:p w14:paraId="2C452FB3" w14:textId="77777777" w:rsidR="00454410" w:rsidRPr="001F5D8F" w:rsidRDefault="00454410" w:rsidP="00454410">
      <w:pPr>
        <w:widowControl w:val="0"/>
        <w:autoSpaceDE w:val="0"/>
        <w:autoSpaceDN w:val="0"/>
        <w:adjustRightInd w:val="0"/>
        <w:spacing w:line="360" w:lineRule="auto"/>
        <w:ind w:firstLine="540"/>
        <w:jc w:val="both"/>
        <w:rPr>
          <w:rFonts w:ascii="Arial" w:hAnsi="Arial" w:cs="Arial"/>
          <w:spacing w:val="-1"/>
          <w:lang w:val="it-IT"/>
        </w:rPr>
      </w:pPr>
      <w:r w:rsidRPr="001F5D8F">
        <w:rPr>
          <w:rFonts w:ascii="Arial" w:hAnsi="Arial" w:cs="Arial"/>
          <w:spacing w:val="-1"/>
          <w:lang w:val="it-IT"/>
        </w:rPr>
        <w:t>Ca urmare, mecanismele de autoevaluare vor fi prezente:</w:t>
      </w:r>
    </w:p>
    <w:p w14:paraId="7543B513" w14:textId="77777777" w:rsidR="00454410" w:rsidRPr="001F5D8F" w:rsidRDefault="00781F0E" w:rsidP="00454410">
      <w:pPr>
        <w:widowControl w:val="0"/>
        <w:numPr>
          <w:ilvl w:val="0"/>
          <w:numId w:val="1"/>
        </w:numPr>
        <w:autoSpaceDE w:val="0"/>
        <w:autoSpaceDN w:val="0"/>
        <w:adjustRightInd w:val="0"/>
        <w:spacing w:line="360" w:lineRule="auto"/>
        <w:jc w:val="both"/>
        <w:rPr>
          <w:rFonts w:ascii="Arial" w:hAnsi="Arial" w:cs="Arial"/>
          <w:spacing w:val="-1"/>
          <w:lang w:val="it-IT"/>
        </w:rPr>
      </w:pPr>
      <w:r>
        <w:rPr>
          <w:rFonts w:ascii="Arial" w:hAnsi="Arial" w:cs="Arial"/>
          <w:spacing w:val="-1"/>
          <w:lang w:val="it-IT"/>
        </w:rPr>
        <w:t>în toata proiectarea și planificarea dezvoltării unității ș</w:t>
      </w:r>
      <w:r w:rsidR="00454410" w:rsidRPr="001F5D8F">
        <w:rPr>
          <w:rFonts w:ascii="Arial" w:hAnsi="Arial" w:cs="Arial"/>
          <w:spacing w:val="-1"/>
          <w:lang w:val="it-IT"/>
        </w:rPr>
        <w:t>colare;</w:t>
      </w:r>
    </w:p>
    <w:p w14:paraId="41868BF2" w14:textId="77777777" w:rsidR="00781F0E" w:rsidRPr="00781F0E" w:rsidRDefault="00454410" w:rsidP="00781F0E">
      <w:pPr>
        <w:widowControl w:val="0"/>
        <w:numPr>
          <w:ilvl w:val="0"/>
          <w:numId w:val="1"/>
        </w:numPr>
        <w:autoSpaceDE w:val="0"/>
        <w:autoSpaceDN w:val="0"/>
        <w:adjustRightInd w:val="0"/>
        <w:spacing w:line="360" w:lineRule="auto"/>
        <w:jc w:val="both"/>
        <w:rPr>
          <w:rFonts w:ascii="Arial" w:hAnsi="Arial" w:cs="Arial"/>
          <w:lang w:val="it-IT"/>
        </w:rPr>
      </w:pPr>
      <w:r w:rsidRPr="001F5D8F">
        <w:rPr>
          <w:rFonts w:ascii="Arial" w:hAnsi="Arial" w:cs="Arial"/>
          <w:spacing w:val="-1"/>
          <w:lang w:val="it-IT"/>
        </w:rPr>
        <w:t xml:space="preserve">în implementarea acestor proiecte, programe, </w:t>
      </w:r>
      <w:r w:rsidR="00781F0E" w:rsidRPr="00781F0E">
        <w:rPr>
          <w:rFonts w:ascii="Arial" w:hAnsi="Arial" w:cs="Arial"/>
          <w:spacing w:val="-1"/>
          <w:lang w:val="it-IT"/>
        </w:rPr>
        <w:t>planuri si actiuni;</w:t>
      </w:r>
    </w:p>
    <w:p w14:paraId="61B38812" w14:textId="77777777" w:rsidR="00781F0E" w:rsidRPr="00781F0E" w:rsidRDefault="00781F0E" w:rsidP="00781F0E">
      <w:pPr>
        <w:widowControl w:val="0"/>
        <w:numPr>
          <w:ilvl w:val="0"/>
          <w:numId w:val="1"/>
        </w:numPr>
        <w:autoSpaceDE w:val="0"/>
        <w:autoSpaceDN w:val="0"/>
        <w:adjustRightInd w:val="0"/>
        <w:spacing w:line="360" w:lineRule="auto"/>
        <w:jc w:val="both"/>
        <w:rPr>
          <w:rFonts w:ascii="Arial" w:hAnsi="Arial" w:cs="Arial"/>
          <w:lang w:val="it-IT"/>
        </w:rPr>
      </w:pPr>
      <w:r>
        <w:rPr>
          <w:rFonts w:ascii="Arial" w:hAnsi="Arial" w:cs="Arial"/>
          <w:spacing w:val="-1"/>
          <w:lang w:val="it-IT"/>
        </w:rPr>
        <w:t>în funcț</w:t>
      </w:r>
      <w:r w:rsidRPr="00781F0E">
        <w:rPr>
          <w:rFonts w:ascii="Arial" w:hAnsi="Arial" w:cs="Arial"/>
          <w:spacing w:val="-1"/>
          <w:lang w:val="it-IT"/>
        </w:rPr>
        <w:t>ionare</w:t>
      </w:r>
      <w:r>
        <w:rPr>
          <w:rFonts w:ascii="Arial" w:hAnsi="Arial" w:cs="Arial"/>
          <w:spacing w:val="-1"/>
          <w:lang w:val="it-IT"/>
        </w:rPr>
        <w:t>a concreta, de zi cu zi a unității ș</w:t>
      </w:r>
      <w:r w:rsidRPr="00781F0E">
        <w:rPr>
          <w:rFonts w:ascii="Arial" w:hAnsi="Arial" w:cs="Arial"/>
          <w:spacing w:val="-1"/>
          <w:lang w:val="it-IT"/>
        </w:rPr>
        <w:t>colare;</w:t>
      </w:r>
    </w:p>
    <w:p w14:paraId="3F780D7B" w14:textId="77777777" w:rsidR="00781F0E" w:rsidRPr="00781F0E" w:rsidRDefault="00781F0E" w:rsidP="00781F0E">
      <w:pPr>
        <w:widowControl w:val="0"/>
        <w:numPr>
          <w:ilvl w:val="0"/>
          <w:numId w:val="1"/>
        </w:numPr>
        <w:autoSpaceDE w:val="0"/>
        <w:autoSpaceDN w:val="0"/>
        <w:adjustRightInd w:val="0"/>
        <w:spacing w:line="360" w:lineRule="auto"/>
        <w:jc w:val="both"/>
        <w:rPr>
          <w:rFonts w:ascii="Arial" w:hAnsi="Arial" w:cs="Arial"/>
          <w:lang w:val="it-IT"/>
        </w:rPr>
      </w:pPr>
      <w:r>
        <w:rPr>
          <w:rFonts w:ascii="Arial" w:hAnsi="Arial" w:cs="Arial"/>
          <w:spacing w:val="-1"/>
          <w:lang w:val="it-IT"/>
        </w:rPr>
        <w:t>în evaluarea activității curente ș</w:t>
      </w:r>
      <w:r w:rsidRPr="00781F0E">
        <w:rPr>
          <w:rFonts w:ascii="Arial" w:hAnsi="Arial" w:cs="Arial"/>
          <w:spacing w:val="-1"/>
          <w:lang w:val="it-IT"/>
        </w:rPr>
        <w:t xml:space="preserve">i a îndeplinirii </w:t>
      </w:r>
      <w:r>
        <w:rPr>
          <w:rFonts w:ascii="Arial" w:hAnsi="Arial" w:cs="Arial"/>
          <w:spacing w:val="-1"/>
          <w:lang w:val="it-IT"/>
        </w:rPr>
        <w:t>scopurilor  ș</w:t>
      </w:r>
      <w:r w:rsidRPr="00781F0E">
        <w:rPr>
          <w:rFonts w:ascii="Arial" w:hAnsi="Arial" w:cs="Arial"/>
          <w:spacing w:val="-1"/>
          <w:lang w:val="it-IT"/>
        </w:rPr>
        <w:t>i obiectivelor propuse.</w:t>
      </w:r>
    </w:p>
    <w:p w14:paraId="7BA9F395" w14:textId="77777777" w:rsidR="00781F0E" w:rsidRPr="00781F0E" w:rsidRDefault="00781F0E" w:rsidP="00781F0E">
      <w:pPr>
        <w:widowControl w:val="0"/>
        <w:autoSpaceDE w:val="0"/>
        <w:autoSpaceDN w:val="0"/>
        <w:adjustRightInd w:val="0"/>
        <w:spacing w:line="360" w:lineRule="auto"/>
        <w:ind w:firstLine="540"/>
        <w:jc w:val="both"/>
        <w:rPr>
          <w:rFonts w:ascii="Arial" w:hAnsi="Arial" w:cs="Arial"/>
          <w:color w:val="FF0000"/>
          <w:lang w:val="it-IT"/>
        </w:rPr>
      </w:pPr>
    </w:p>
    <w:p w14:paraId="41F29B68" w14:textId="77777777" w:rsidR="00781F0E" w:rsidRPr="00781F0E" w:rsidRDefault="00781F0E" w:rsidP="00781F0E">
      <w:pPr>
        <w:widowControl w:val="0"/>
        <w:numPr>
          <w:ilvl w:val="0"/>
          <w:numId w:val="2"/>
        </w:numPr>
        <w:autoSpaceDE w:val="0"/>
        <w:autoSpaceDN w:val="0"/>
        <w:adjustRightInd w:val="0"/>
        <w:spacing w:line="360" w:lineRule="auto"/>
        <w:jc w:val="both"/>
        <w:rPr>
          <w:rFonts w:ascii="Arial" w:hAnsi="Arial" w:cs="Arial"/>
          <w:b/>
          <w:bCs/>
          <w:spacing w:val="-1"/>
          <w:lang w:val="it-IT"/>
        </w:rPr>
      </w:pPr>
      <w:r>
        <w:rPr>
          <w:rFonts w:ascii="Arial" w:hAnsi="Arial" w:cs="Arial"/>
          <w:b/>
          <w:bCs/>
          <w:spacing w:val="-1"/>
          <w:lang w:val="it-IT"/>
        </w:rPr>
        <w:t>Similitudinea funcționala a evaluării interne ș</w:t>
      </w:r>
      <w:r w:rsidRPr="00781F0E">
        <w:rPr>
          <w:rFonts w:ascii="Arial" w:hAnsi="Arial" w:cs="Arial"/>
          <w:b/>
          <w:bCs/>
          <w:spacing w:val="-1"/>
          <w:lang w:val="it-IT"/>
        </w:rPr>
        <w:t>i externe</w:t>
      </w:r>
    </w:p>
    <w:p w14:paraId="1340BD6D" w14:textId="77777777" w:rsidR="00781F0E" w:rsidRPr="00781F0E" w:rsidRDefault="00781F0E" w:rsidP="00781F0E">
      <w:pPr>
        <w:widowControl w:val="0"/>
        <w:autoSpaceDE w:val="0"/>
        <w:autoSpaceDN w:val="0"/>
        <w:adjustRightInd w:val="0"/>
        <w:spacing w:line="360" w:lineRule="auto"/>
        <w:ind w:firstLine="360"/>
        <w:jc w:val="both"/>
        <w:rPr>
          <w:rFonts w:ascii="Arial" w:hAnsi="Arial" w:cs="Arial"/>
          <w:lang w:val="it-IT"/>
        </w:rPr>
      </w:pPr>
      <w:r w:rsidRPr="00781F0E">
        <w:rPr>
          <w:rFonts w:ascii="Arial" w:hAnsi="Arial" w:cs="Arial"/>
          <w:spacing w:val="-1"/>
          <w:lang w:val="it-IT"/>
        </w:rPr>
        <w:t>Este evident  faptul</w:t>
      </w:r>
      <w:r>
        <w:rPr>
          <w:rFonts w:ascii="Arial" w:hAnsi="Arial" w:cs="Arial"/>
          <w:spacing w:val="-1"/>
          <w:lang w:val="it-IT"/>
        </w:rPr>
        <w:t xml:space="preserve">  ca  autoevaluarea  trebuie  să</w:t>
      </w:r>
      <w:r w:rsidRPr="00781F0E">
        <w:rPr>
          <w:rFonts w:ascii="Arial" w:hAnsi="Arial" w:cs="Arial"/>
          <w:spacing w:val="-1"/>
          <w:lang w:val="it-IT"/>
        </w:rPr>
        <w:t xml:space="preserve">  asigure,  în  primul  rând,  realizarea</w:t>
      </w:r>
      <w:r w:rsidRPr="00781F0E">
        <w:rPr>
          <w:rFonts w:ascii="Arial" w:hAnsi="Arial" w:cs="Arial"/>
          <w:lang w:val="it-IT"/>
        </w:rPr>
        <w:t xml:space="preserve"> </w:t>
      </w:r>
      <w:r>
        <w:rPr>
          <w:rFonts w:ascii="Arial" w:hAnsi="Arial" w:cs="Arial"/>
          <w:spacing w:val="-1"/>
          <w:lang w:val="it-IT"/>
        </w:rPr>
        <w:t>principalelor funcții ale evaluă</w:t>
      </w:r>
      <w:r w:rsidRPr="00781F0E">
        <w:rPr>
          <w:rFonts w:ascii="Arial" w:hAnsi="Arial" w:cs="Arial"/>
          <w:spacing w:val="-1"/>
          <w:lang w:val="it-IT"/>
        </w:rPr>
        <w:t>rii – anume:</w:t>
      </w:r>
    </w:p>
    <w:p w14:paraId="35AFAD81" w14:textId="77777777" w:rsidR="00781F0E" w:rsidRPr="00781F0E" w:rsidRDefault="00781F0E" w:rsidP="00781F0E">
      <w:pPr>
        <w:widowControl w:val="0"/>
        <w:numPr>
          <w:ilvl w:val="1"/>
          <w:numId w:val="2"/>
        </w:numPr>
        <w:autoSpaceDE w:val="0"/>
        <w:autoSpaceDN w:val="0"/>
        <w:adjustRightInd w:val="0"/>
        <w:spacing w:line="360" w:lineRule="auto"/>
        <w:jc w:val="both"/>
        <w:rPr>
          <w:rFonts w:ascii="Arial" w:hAnsi="Arial" w:cs="Arial"/>
          <w:lang w:val="it-IT"/>
        </w:rPr>
      </w:pPr>
      <w:r>
        <w:rPr>
          <w:rFonts w:ascii="Arial" w:hAnsi="Arial" w:cs="Arial"/>
          <w:b/>
          <w:bCs/>
          <w:spacing w:val="-1"/>
          <w:lang w:val="it-IT"/>
        </w:rPr>
        <w:t>îmbunatățirea activităț</w:t>
      </w:r>
      <w:r w:rsidRPr="00781F0E">
        <w:rPr>
          <w:rFonts w:ascii="Arial" w:hAnsi="Arial" w:cs="Arial"/>
          <w:b/>
          <w:bCs/>
          <w:spacing w:val="-1"/>
          <w:lang w:val="it-IT"/>
        </w:rPr>
        <w:t xml:space="preserve">ii curente </w:t>
      </w:r>
      <w:r w:rsidRPr="00781F0E">
        <w:rPr>
          <w:rFonts w:ascii="Arial" w:hAnsi="Arial" w:cs="Arial"/>
          <w:spacing w:val="-1"/>
          <w:lang w:val="it-IT"/>
        </w:rPr>
        <w:t>–</w:t>
      </w:r>
      <w:r>
        <w:rPr>
          <w:rFonts w:ascii="Arial" w:hAnsi="Arial" w:cs="Arial"/>
          <w:spacing w:val="-1"/>
          <w:lang w:val="it-IT"/>
        </w:rPr>
        <w:t xml:space="preserve"> evaluarea  trebuie  să  fie  oportuna,  să</w:t>
      </w:r>
      <w:r w:rsidRPr="00781F0E">
        <w:rPr>
          <w:rFonts w:ascii="Arial" w:hAnsi="Arial" w:cs="Arial"/>
          <w:spacing w:val="-1"/>
          <w:lang w:val="it-IT"/>
        </w:rPr>
        <w:t xml:space="preserve">  </w:t>
      </w:r>
      <w:r>
        <w:rPr>
          <w:rFonts w:ascii="Arial" w:hAnsi="Arial" w:cs="Arial"/>
          <w:spacing w:val="-1"/>
          <w:lang w:val="it-IT"/>
        </w:rPr>
        <w:lastRenderedPageBreak/>
        <w:t>împiedice  apariția disfuncțiilor majore și, în același timp, să arate foarte clar ce a mers și ce nu în activităț</w:t>
      </w:r>
      <w:r w:rsidRPr="00781F0E">
        <w:rPr>
          <w:rFonts w:ascii="Arial" w:hAnsi="Arial" w:cs="Arial"/>
          <w:spacing w:val="-1"/>
          <w:lang w:val="it-IT"/>
        </w:rPr>
        <w:t>ile trecute;</w:t>
      </w:r>
    </w:p>
    <w:p w14:paraId="2F9FFC77" w14:textId="77777777" w:rsidR="00781F0E" w:rsidRPr="00781F0E" w:rsidRDefault="00781F0E" w:rsidP="00781F0E">
      <w:pPr>
        <w:widowControl w:val="0"/>
        <w:numPr>
          <w:ilvl w:val="1"/>
          <w:numId w:val="2"/>
        </w:numPr>
        <w:autoSpaceDE w:val="0"/>
        <w:autoSpaceDN w:val="0"/>
        <w:adjustRightInd w:val="0"/>
        <w:spacing w:line="360" w:lineRule="auto"/>
        <w:jc w:val="both"/>
        <w:rPr>
          <w:rFonts w:ascii="Arial" w:hAnsi="Arial" w:cs="Arial"/>
          <w:lang w:val="it-IT"/>
        </w:rPr>
      </w:pPr>
      <w:r w:rsidRPr="00781F0E">
        <w:rPr>
          <w:rFonts w:ascii="Arial" w:hAnsi="Arial" w:cs="Arial"/>
          <w:b/>
          <w:bCs/>
          <w:spacing w:val="-1"/>
          <w:lang w:val="it-IT"/>
        </w:rPr>
        <w:t>asigurarea</w:t>
      </w:r>
      <w:r w:rsidRPr="00781F0E">
        <w:rPr>
          <w:rFonts w:ascii="Arial" w:hAnsi="Arial" w:cs="Arial"/>
          <w:i/>
          <w:iCs/>
          <w:spacing w:val="-1"/>
          <w:lang w:val="it-IT"/>
        </w:rPr>
        <w:t xml:space="preserve"> feed-back-ului</w:t>
      </w:r>
      <w:r w:rsidRPr="00781F0E">
        <w:rPr>
          <w:rFonts w:ascii="Arial" w:hAnsi="Arial" w:cs="Arial"/>
          <w:b/>
          <w:bCs/>
          <w:spacing w:val="-1"/>
          <w:lang w:val="it-IT"/>
        </w:rPr>
        <w:t xml:space="preserve"> pentru grupurile  semnificative  de interes</w:t>
      </w:r>
      <w:r w:rsidRPr="00781F0E">
        <w:rPr>
          <w:rFonts w:ascii="Arial" w:hAnsi="Arial" w:cs="Arial"/>
          <w:spacing w:val="-1"/>
          <w:lang w:val="it-IT"/>
        </w:rPr>
        <w:t xml:space="preserve">– </w:t>
      </w:r>
      <w:r>
        <w:rPr>
          <w:rFonts w:ascii="Arial" w:hAnsi="Arial" w:cs="Arial"/>
          <w:spacing w:val="-1"/>
          <w:lang w:val="it-IT"/>
        </w:rPr>
        <w:t>rezultatele  acțiunilor trebuie cunoscute de către elevi, pă</w:t>
      </w:r>
      <w:r w:rsidRPr="00781F0E">
        <w:rPr>
          <w:rFonts w:ascii="Arial" w:hAnsi="Arial" w:cs="Arial"/>
          <w:spacing w:val="-1"/>
          <w:lang w:val="it-IT"/>
        </w:rPr>
        <w:t>rinti, cadre didactice, manageri, comunitate în ansamblul ei;</w:t>
      </w:r>
      <w:r w:rsidRPr="00781F0E">
        <w:rPr>
          <w:rFonts w:ascii="Arial" w:hAnsi="Arial" w:cs="Arial"/>
          <w:b/>
          <w:bCs/>
          <w:spacing w:val="-1"/>
          <w:lang w:val="it-IT"/>
        </w:rPr>
        <w:t xml:space="preserve"> revizuirea si optimizarea po</w:t>
      </w:r>
      <w:r>
        <w:rPr>
          <w:rFonts w:ascii="Arial" w:hAnsi="Arial" w:cs="Arial"/>
          <w:b/>
          <w:bCs/>
          <w:spacing w:val="-1"/>
          <w:lang w:val="it-IT"/>
        </w:rPr>
        <w:t>liticilor si strategiilor educaț</w:t>
      </w:r>
      <w:r w:rsidRPr="00781F0E">
        <w:rPr>
          <w:rFonts w:ascii="Arial" w:hAnsi="Arial" w:cs="Arial"/>
          <w:b/>
          <w:bCs/>
          <w:spacing w:val="-1"/>
          <w:lang w:val="it-IT"/>
        </w:rPr>
        <w:t>ionale</w:t>
      </w:r>
      <w:r>
        <w:rPr>
          <w:rFonts w:ascii="Arial" w:hAnsi="Arial" w:cs="Arial"/>
          <w:spacing w:val="-1"/>
          <w:lang w:val="it-IT"/>
        </w:rPr>
        <w:t xml:space="preserve"> de la nivelul unității școlare pentru ca acestea să</w:t>
      </w:r>
      <w:r w:rsidRPr="00781F0E">
        <w:rPr>
          <w:rFonts w:ascii="Arial" w:hAnsi="Arial" w:cs="Arial"/>
          <w:spacing w:val="-1"/>
          <w:lang w:val="it-IT"/>
        </w:rPr>
        <w:t xml:space="preserve"> serveasca mai bine misiunii asumate.</w:t>
      </w:r>
    </w:p>
    <w:p w14:paraId="27A52977" w14:textId="77777777" w:rsidR="00781F0E" w:rsidRPr="00781F0E" w:rsidRDefault="00781F0E" w:rsidP="00781F0E">
      <w:pPr>
        <w:widowControl w:val="0"/>
        <w:autoSpaceDE w:val="0"/>
        <w:autoSpaceDN w:val="0"/>
        <w:adjustRightInd w:val="0"/>
        <w:spacing w:line="360" w:lineRule="auto"/>
        <w:jc w:val="both"/>
        <w:rPr>
          <w:rFonts w:ascii="Arial" w:hAnsi="Arial" w:cs="Arial"/>
          <w:lang w:val="it-IT"/>
        </w:rPr>
      </w:pPr>
    </w:p>
    <w:p w14:paraId="0634719B" w14:textId="77777777" w:rsidR="00781F0E" w:rsidRPr="00781F0E" w:rsidRDefault="00781F0E" w:rsidP="00781F0E">
      <w:pPr>
        <w:widowControl w:val="0"/>
        <w:autoSpaceDE w:val="0"/>
        <w:autoSpaceDN w:val="0"/>
        <w:adjustRightInd w:val="0"/>
        <w:spacing w:line="360" w:lineRule="auto"/>
        <w:jc w:val="both"/>
        <w:rPr>
          <w:rFonts w:ascii="Arial" w:hAnsi="Arial" w:cs="Arial"/>
          <w:lang w:val="it-IT"/>
        </w:rPr>
      </w:pPr>
      <w:r w:rsidRPr="00781F0E">
        <w:rPr>
          <w:rFonts w:ascii="Arial" w:hAnsi="Arial" w:cs="Arial"/>
          <w:b/>
          <w:bCs/>
          <w:spacing w:val="-1"/>
          <w:lang w:val="it-IT"/>
        </w:rPr>
        <w:t>3. Practicabilitatea</w:t>
      </w:r>
    </w:p>
    <w:p w14:paraId="24F703B4" w14:textId="77777777" w:rsidR="00781F0E" w:rsidRPr="00781F0E" w:rsidRDefault="00781F0E" w:rsidP="00781F0E">
      <w:pPr>
        <w:widowControl w:val="0"/>
        <w:autoSpaceDE w:val="0"/>
        <w:autoSpaceDN w:val="0"/>
        <w:adjustRightInd w:val="0"/>
        <w:spacing w:line="360" w:lineRule="auto"/>
        <w:ind w:firstLine="540"/>
        <w:jc w:val="both"/>
        <w:rPr>
          <w:rFonts w:ascii="Arial" w:hAnsi="Arial" w:cs="Arial"/>
          <w:color w:val="FF0000"/>
          <w:spacing w:val="-1"/>
          <w:lang w:val="it-IT"/>
        </w:rPr>
      </w:pPr>
      <w:r w:rsidRPr="00781F0E">
        <w:rPr>
          <w:rFonts w:ascii="Arial" w:hAnsi="Arial" w:cs="Arial"/>
          <w:spacing w:val="-1"/>
          <w:lang w:val="it-IT"/>
        </w:rPr>
        <w:t>Prin sistemul</w:t>
      </w:r>
      <w:r>
        <w:rPr>
          <w:rFonts w:ascii="Arial" w:hAnsi="Arial" w:cs="Arial"/>
          <w:spacing w:val="-1"/>
          <w:lang w:val="it-IT"/>
        </w:rPr>
        <w:t xml:space="preserve"> propus de management al calității va fi promovat și principiul practicabilității, astfel încât sistemul să nu devină</w:t>
      </w:r>
      <w:r w:rsidRPr="00781F0E">
        <w:rPr>
          <w:rFonts w:ascii="Arial" w:hAnsi="Arial" w:cs="Arial"/>
          <w:spacing w:val="-1"/>
          <w:lang w:val="it-IT"/>
        </w:rPr>
        <w:t xml:space="preserve">  birocratic. Ca urmare, pr</w:t>
      </w:r>
      <w:r>
        <w:rPr>
          <w:rFonts w:ascii="Arial" w:hAnsi="Arial" w:cs="Arial"/>
          <w:spacing w:val="-1"/>
          <w:lang w:val="it-IT"/>
        </w:rPr>
        <w:t>ocedurile de asigurare a calității nu  vor „încă</w:t>
      </w:r>
      <w:r w:rsidRPr="00781F0E">
        <w:rPr>
          <w:rFonts w:ascii="Arial" w:hAnsi="Arial" w:cs="Arial"/>
          <w:spacing w:val="-1"/>
          <w:lang w:val="it-IT"/>
        </w:rPr>
        <w:t>rca”, în măsura în care este posibil acest lucru, suplimentar cadrele didactice sau membrii echipei manageriale</w:t>
      </w:r>
      <w:r w:rsidRPr="00781F0E">
        <w:rPr>
          <w:rFonts w:ascii="Arial" w:hAnsi="Arial" w:cs="Arial"/>
          <w:color w:val="FF0000"/>
          <w:spacing w:val="-1"/>
          <w:lang w:val="it-IT"/>
        </w:rPr>
        <w:t>.</w:t>
      </w:r>
    </w:p>
    <w:p w14:paraId="3355D34D" w14:textId="77777777" w:rsidR="00781F0E" w:rsidRPr="00781F0E" w:rsidRDefault="00781F0E" w:rsidP="00781F0E">
      <w:pPr>
        <w:widowControl w:val="0"/>
        <w:autoSpaceDE w:val="0"/>
        <w:autoSpaceDN w:val="0"/>
        <w:adjustRightInd w:val="0"/>
        <w:spacing w:line="360" w:lineRule="auto"/>
        <w:ind w:firstLine="540"/>
        <w:jc w:val="both"/>
        <w:rPr>
          <w:rFonts w:ascii="Arial" w:hAnsi="Arial" w:cs="Arial"/>
          <w:spacing w:val="-1"/>
          <w:lang w:val="it-IT"/>
        </w:rPr>
      </w:pPr>
      <w:r w:rsidRPr="00781F0E">
        <w:rPr>
          <w:rFonts w:ascii="Arial" w:hAnsi="Arial" w:cs="Arial"/>
          <w:spacing w:val="-1"/>
          <w:lang w:val="it-IT"/>
        </w:rPr>
        <w:t>Totodata, proc</w:t>
      </w:r>
      <w:r>
        <w:rPr>
          <w:rFonts w:ascii="Arial" w:hAnsi="Arial" w:cs="Arial"/>
          <w:spacing w:val="-1"/>
          <w:lang w:val="it-IT"/>
        </w:rPr>
        <w:t>edurile  de asigurare  a calităț</w:t>
      </w:r>
      <w:r w:rsidRPr="00781F0E">
        <w:rPr>
          <w:rFonts w:ascii="Arial" w:hAnsi="Arial" w:cs="Arial"/>
          <w:spacing w:val="-1"/>
          <w:lang w:val="it-IT"/>
        </w:rPr>
        <w:t>ii  nu  vor  fi  separate de procedurile  norm</w:t>
      </w:r>
      <w:r>
        <w:rPr>
          <w:rFonts w:ascii="Arial" w:hAnsi="Arial" w:cs="Arial"/>
          <w:spacing w:val="-1"/>
          <w:lang w:val="it-IT"/>
        </w:rPr>
        <w:t>ale de dezvoltare instituț</w:t>
      </w:r>
      <w:r w:rsidRPr="00781F0E">
        <w:rPr>
          <w:rFonts w:ascii="Arial" w:hAnsi="Arial" w:cs="Arial"/>
          <w:spacing w:val="-1"/>
          <w:lang w:val="it-IT"/>
        </w:rPr>
        <w:t>ională. Sistemele si procedurile</w:t>
      </w:r>
      <w:r>
        <w:rPr>
          <w:rFonts w:ascii="Arial" w:hAnsi="Arial" w:cs="Arial"/>
          <w:spacing w:val="-1"/>
          <w:lang w:val="it-IT"/>
        </w:rPr>
        <w:t xml:space="preserve"> de asigurare a calității nu reprezintă</w:t>
      </w:r>
      <w:r w:rsidRPr="00781F0E">
        <w:rPr>
          <w:rFonts w:ascii="Arial" w:hAnsi="Arial" w:cs="Arial"/>
          <w:i/>
          <w:iCs/>
          <w:spacing w:val="-1"/>
          <w:lang w:val="it-IT"/>
        </w:rPr>
        <w:t xml:space="preserve"> ceva în plus,</w:t>
      </w:r>
      <w:r>
        <w:rPr>
          <w:rFonts w:ascii="Arial" w:hAnsi="Arial" w:cs="Arial"/>
          <w:spacing w:val="-1"/>
          <w:lang w:val="it-IT"/>
        </w:rPr>
        <w:t xml:space="preserve"> nu  sunt  „paralele”  fața  de  cele  care  asigură  funcționarea  și  dezvoltarea  unității  ș</w:t>
      </w:r>
      <w:r w:rsidRPr="00781F0E">
        <w:rPr>
          <w:rFonts w:ascii="Arial" w:hAnsi="Arial" w:cs="Arial"/>
          <w:spacing w:val="-1"/>
          <w:lang w:val="it-IT"/>
        </w:rPr>
        <w:t>colare,  ci  parte integranta a acestora.</w:t>
      </w:r>
    </w:p>
    <w:p w14:paraId="7E9812AD" w14:textId="77777777" w:rsidR="00781F0E" w:rsidRPr="00781F0E" w:rsidRDefault="00781F0E" w:rsidP="00781F0E">
      <w:pPr>
        <w:widowControl w:val="0"/>
        <w:autoSpaceDE w:val="0"/>
        <w:autoSpaceDN w:val="0"/>
        <w:adjustRightInd w:val="0"/>
        <w:spacing w:line="360" w:lineRule="auto"/>
        <w:jc w:val="both"/>
        <w:rPr>
          <w:rFonts w:ascii="Arial" w:hAnsi="Arial" w:cs="Arial"/>
          <w:color w:val="FF0000"/>
          <w:lang w:val="it-IT"/>
        </w:rPr>
      </w:pPr>
    </w:p>
    <w:p w14:paraId="2B1171A8" w14:textId="77777777" w:rsidR="00781F0E" w:rsidRPr="00781F0E" w:rsidRDefault="00781F0E" w:rsidP="00781F0E">
      <w:pPr>
        <w:widowControl w:val="0"/>
        <w:numPr>
          <w:ilvl w:val="0"/>
          <w:numId w:val="3"/>
        </w:numPr>
        <w:autoSpaceDE w:val="0"/>
        <w:autoSpaceDN w:val="0"/>
        <w:adjustRightInd w:val="0"/>
        <w:spacing w:line="360" w:lineRule="auto"/>
        <w:ind w:hanging="720"/>
        <w:jc w:val="both"/>
        <w:rPr>
          <w:rFonts w:ascii="Arial" w:hAnsi="Arial" w:cs="Arial"/>
          <w:b/>
          <w:bCs/>
          <w:spacing w:val="-1"/>
          <w:lang w:val="it-IT"/>
        </w:rPr>
      </w:pPr>
      <w:r w:rsidRPr="00781F0E">
        <w:rPr>
          <w:rFonts w:ascii="Arial" w:hAnsi="Arial" w:cs="Arial"/>
          <w:b/>
          <w:bCs/>
          <w:spacing w:val="-1"/>
          <w:lang w:val="it-IT"/>
        </w:rPr>
        <w:t>Evitarea birocratizarii</w:t>
      </w:r>
    </w:p>
    <w:p w14:paraId="574208C8" w14:textId="77777777" w:rsidR="00781F0E" w:rsidRPr="00DE2940" w:rsidRDefault="00781F0E" w:rsidP="00781F0E">
      <w:pPr>
        <w:widowControl w:val="0"/>
        <w:autoSpaceDE w:val="0"/>
        <w:autoSpaceDN w:val="0"/>
        <w:adjustRightInd w:val="0"/>
        <w:spacing w:line="360" w:lineRule="auto"/>
        <w:ind w:firstLine="720"/>
        <w:jc w:val="both"/>
        <w:rPr>
          <w:rFonts w:ascii="Arial" w:hAnsi="Arial" w:cs="Arial"/>
          <w:spacing w:val="-1"/>
          <w:lang w:val="it-IT"/>
        </w:rPr>
      </w:pPr>
      <w:r w:rsidRPr="00781F0E">
        <w:rPr>
          <w:rFonts w:ascii="Arial" w:hAnsi="Arial" w:cs="Arial"/>
          <w:spacing w:val="-1"/>
          <w:lang w:val="pt-BR"/>
        </w:rPr>
        <w:t>În afara documentelor expres prevazute de actele nor</w:t>
      </w:r>
      <w:r>
        <w:rPr>
          <w:rFonts w:ascii="Arial" w:hAnsi="Arial" w:cs="Arial"/>
          <w:spacing w:val="-1"/>
          <w:lang w:val="pt-BR"/>
        </w:rPr>
        <w:t>mative</w:t>
      </w:r>
      <w:r w:rsidRPr="00DE2940">
        <w:rPr>
          <w:rFonts w:ascii="Arial" w:hAnsi="Arial" w:cs="Arial"/>
          <w:spacing w:val="-1"/>
          <w:lang w:val="pt-BR"/>
        </w:rPr>
        <w:t>, cantitatea  de  documente</w:t>
      </w:r>
      <w:r>
        <w:rPr>
          <w:rFonts w:ascii="Arial" w:hAnsi="Arial" w:cs="Arial"/>
          <w:spacing w:val="-1"/>
          <w:lang w:val="it-IT"/>
        </w:rPr>
        <w:t xml:space="preserve"> solicitate va fi redusă</w:t>
      </w:r>
      <w:r w:rsidRPr="00DE2940">
        <w:rPr>
          <w:rFonts w:ascii="Arial" w:hAnsi="Arial" w:cs="Arial"/>
          <w:spacing w:val="-1"/>
          <w:lang w:val="it-IT"/>
        </w:rPr>
        <w:t xml:space="preserve"> la minimum</w:t>
      </w:r>
      <w:r>
        <w:rPr>
          <w:rFonts w:ascii="Arial" w:hAnsi="Arial" w:cs="Arial"/>
          <w:spacing w:val="-1"/>
          <w:lang w:val="it-IT"/>
        </w:rPr>
        <w:t>.</w:t>
      </w:r>
    </w:p>
    <w:p w14:paraId="1B57B6D4" w14:textId="77777777" w:rsidR="00781F0E" w:rsidRPr="00897F60" w:rsidRDefault="00781F0E" w:rsidP="00781F0E">
      <w:pPr>
        <w:widowControl w:val="0"/>
        <w:autoSpaceDE w:val="0"/>
        <w:autoSpaceDN w:val="0"/>
        <w:adjustRightInd w:val="0"/>
        <w:spacing w:line="360" w:lineRule="auto"/>
        <w:jc w:val="both"/>
        <w:rPr>
          <w:rFonts w:ascii="Arial" w:hAnsi="Arial" w:cs="Arial"/>
          <w:color w:val="FF0000"/>
          <w:spacing w:val="-1"/>
          <w:lang w:val="it-IT"/>
        </w:rPr>
      </w:pPr>
    </w:p>
    <w:p w14:paraId="0F0D9226" w14:textId="77777777" w:rsidR="00781F0E" w:rsidRPr="00DE2940" w:rsidRDefault="00781F0E" w:rsidP="00781F0E">
      <w:pPr>
        <w:widowControl w:val="0"/>
        <w:autoSpaceDE w:val="0"/>
        <w:autoSpaceDN w:val="0"/>
        <w:adjustRightInd w:val="0"/>
        <w:spacing w:line="360" w:lineRule="auto"/>
        <w:jc w:val="both"/>
        <w:rPr>
          <w:rFonts w:ascii="Arial" w:hAnsi="Arial" w:cs="Arial"/>
          <w:b/>
          <w:bCs/>
          <w:spacing w:val="-1"/>
          <w:lang w:val="it-IT"/>
        </w:rPr>
      </w:pPr>
      <w:r w:rsidRPr="00DE2940">
        <w:rPr>
          <w:rFonts w:ascii="Arial" w:hAnsi="Arial" w:cs="Arial"/>
          <w:b/>
          <w:bCs/>
          <w:spacing w:val="-1"/>
          <w:lang w:val="it-IT"/>
        </w:rPr>
        <w:t xml:space="preserve">5. </w:t>
      </w:r>
      <w:r>
        <w:rPr>
          <w:rFonts w:ascii="Arial" w:hAnsi="Arial" w:cs="Arial"/>
          <w:b/>
          <w:bCs/>
          <w:spacing w:val="-1"/>
          <w:lang w:val="it-IT"/>
        </w:rPr>
        <w:t>Principiul consistenț</w:t>
      </w:r>
      <w:r w:rsidRPr="00DE2940">
        <w:rPr>
          <w:rFonts w:ascii="Arial" w:hAnsi="Arial" w:cs="Arial"/>
          <w:b/>
          <w:bCs/>
          <w:spacing w:val="-1"/>
          <w:lang w:val="it-IT"/>
        </w:rPr>
        <w:t>ei dovezilor</w:t>
      </w:r>
    </w:p>
    <w:p w14:paraId="16AC78F3" w14:textId="3D49F07D" w:rsidR="006F3F9B" w:rsidRPr="00DE2940" w:rsidRDefault="00781F0E" w:rsidP="006F3F9B">
      <w:pPr>
        <w:widowControl w:val="0"/>
        <w:autoSpaceDE w:val="0"/>
        <w:autoSpaceDN w:val="0"/>
        <w:adjustRightInd w:val="0"/>
        <w:spacing w:line="360" w:lineRule="auto"/>
        <w:ind w:firstLine="360"/>
        <w:jc w:val="both"/>
        <w:rPr>
          <w:rFonts w:ascii="Arial" w:hAnsi="Arial" w:cs="Arial"/>
          <w:spacing w:val="-1"/>
          <w:lang w:val="it-IT"/>
        </w:rPr>
      </w:pPr>
      <w:r w:rsidRPr="00DE2940">
        <w:rPr>
          <w:rFonts w:ascii="Arial" w:hAnsi="Arial" w:cs="Arial"/>
          <w:spacing w:val="-1"/>
          <w:lang w:val="it-IT"/>
        </w:rPr>
        <w:t>Dovezil</w:t>
      </w:r>
      <w:r>
        <w:rPr>
          <w:rFonts w:ascii="Arial" w:hAnsi="Arial" w:cs="Arial"/>
          <w:spacing w:val="-1"/>
          <w:lang w:val="it-IT"/>
        </w:rPr>
        <w:t>e  activităț</w:t>
      </w:r>
      <w:r w:rsidRPr="00DE2940">
        <w:rPr>
          <w:rFonts w:ascii="Arial" w:hAnsi="Arial" w:cs="Arial"/>
          <w:spacing w:val="-1"/>
          <w:lang w:val="it-IT"/>
        </w:rPr>
        <w:t>ilor c</w:t>
      </w:r>
      <w:r w:rsidR="006F3F9B">
        <w:rPr>
          <w:rFonts w:ascii="Arial" w:hAnsi="Arial" w:cs="Arial"/>
          <w:spacing w:val="-1"/>
          <w:lang w:val="it-IT"/>
        </w:rPr>
        <w:t>oncrete de management al calităț</w:t>
      </w:r>
      <w:r w:rsidRPr="00DE2940">
        <w:rPr>
          <w:rFonts w:ascii="Arial" w:hAnsi="Arial" w:cs="Arial"/>
          <w:spacing w:val="-1"/>
          <w:lang w:val="it-IT"/>
        </w:rPr>
        <w:t>ii la nivelul tutur</w:t>
      </w:r>
      <w:r w:rsidR="006F3F9B">
        <w:rPr>
          <w:rFonts w:ascii="Arial" w:hAnsi="Arial" w:cs="Arial"/>
          <w:spacing w:val="-1"/>
          <w:lang w:val="it-IT"/>
        </w:rPr>
        <w:t>or</w:t>
      </w:r>
      <w:r w:rsidR="006F3F9B" w:rsidRPr="006F3F9B">
        <w:rPr>
          <w:rFonts w:ascii="Arial" w:hAnsi="Arial" w:cs="Arial"/>
          <w:spacing w:val="-1"/>
          <w:lang w:val="it-IT"/>
        </w:rPr>
        <w:t xml:space="preserve"> </w:t>
      </w:r>
      <w:r w:rsidR="006F3F9B">
        <w:rPr>
          <w:rFonts w:ascii="Arial" w:hAnsi="Arial" w:cs="Arial"/>
          <w:spacing w:val="-1"/>
          <w:lang w:val="it-IT"/>
        </w:rPr>
        <w:t>subsistemelor instituț</w:t>
      </w:r>
      <w:r w:rsidR="006F3F9B" w:rsidRPr="00DE2940">
        <w:rPr>
          <w:rFonts w:ascii="Arial" w:hAnsi="Arial" w:cs="Arial"/>
          <w:spacing w:val="-1"/>
          <w:lang w:val="it-IT"/>
        </w:rPr>
        <w:t>iei (atât cele gestionate direct de CE</w:t>
      </w:r>
      <w:r w:rsidR="00371468">
        <w:rPr>
          <w:rFonts w:ascii="Arial" w:hAnsi="Arial" w:cs="Arial"/>
          <w:spacing w:val="-1"/>
          <w:lang w:val="it-IT"/>
        </w:rPr>
        <w:t>I</w:t>
      </w:r>
      <w:r w:rsidR="006F3F9B" w:rsidRPr="00DE2940">
        <w:rPr>
          <w:rFonts w:ascii="Arial" w:hAnsi="Arial" w:cs="Arial"/>
          <w:spacing w:val="-1"/>
          <w:lang w:val="it-IT"/>
        </w:rPr>
        <w:t>AC</w:t>
      </w:r>
      <w:r w:rsidR="006F3F9B">
        <w:rPr>
          <w:rFonts w:ascii="Arial" w:hAnsi="Arial" w:cs="Arial"/>
          <w:spacing w:val="-1"/>
          <w:lang w:val="it-IT"/>
        </w:rPr>
        <w:t>, cât si cele deț</w:t>
      </w:r>
      <w:r w:rsidR="006F3F9B" w:rsidRPr="00DE2940">
        <w:rPr>
          <w:rFonts w:ascii="Arial" w:hAnsi="Arial" w:cs="Arial"/>
          <w:spacing w:val="-1"/>
          <w:lang w:val="it-IT"/>
        </w:rPr>
        <w:t>inute de cadrele didactice ori de responsabilii diverselor compartimen</w:t>
      </w:r>
      <w:r w:rsidR="006F3F9B">
        <w:rPr>
          <w:rFonts w:ascii="Arial" w:hAnsi="Arial" w:cs="Arial"/>
          <w:spacing w:val="-1"/>
          <w:lang w:val="it-IT"/>
        </w:rPr>
        <w:t>te) vor avea urmatoarele calităț</w:t>
      </w:r>
      <w:r w:rsidR="006F3F9B" w:rsidRPr="00DE2940">
        <w:rPr>
          <w:rFonts w:ascii="Arial" w:hAnsi="Arial" w:cs="Arial"/>
          <w:spacing w:val="-1"/>
          <w:lang w:val="it-IT"/>
        </w:rPr>
        <w:t>i:</w:t>
      </w:r>
    </w:p>
    <w:p w14:paraId="71A8BE24" w14:textId="77777777" w:rsidR="006F3F9B" w:rsidRPr="00DE2940" w:rsidRDefault="006F3F9B" w:rsidP="006F3F9B">
      <w:pPr>
        <w:widowControl w:val="0"/>
        <w:autoSpaceDE w:val="0"/>
        <w:autoSpaceDN w:val="0"/>
        <w:adjustRightInd w:val="0"/>
        <w:spacing w:line="360" w:lineRule="auto"/>
        <w:ind w:firstLine="360"/>
        <w:jc w:val="both"/>
        <w:rPr>
          <w:rFonts w:ascii="Arial" w:hAnsi="Arial" w:cs="Arial"/>
          <w:spacing w:val="-1"/>
          <w:lang w:val="it-IT"/>
        </w:rPr>
      </w:pPr>
    </w:p>
    <w:p w14:paraId="7193704C" w14:textId="77777777" w:rsidR="006F3F9B" w:rsidRPr="00DE2940" w:rsidRDefault="006F3F9B" w:rsidP="006F3F9B">
      <w:pPr>
        <w:widowControl w:val="0"/>
        <w:numPr>
          <w:ilvl w:val="0"/>
          <w:numId w:val="1"/>
        </w:numPr>
        <w:autoSpaceDE w:val="0"/>
        <w:autoSpaceDN w:val="0"/>
        <w:adjustRightInd w:val="0"/>
        <w:spacing w:line="360" w:lineRule="auto"/>
        <w:jc w:val="both"/>
        <w:rPr>
          <w:rFonts w:ascii="Arial" w:hAnsi="Arial" w:cs="Arial"/>
          <w:spacing w:val="-1"/>
          <w:lang w:val="it-IT"/>
        </w:rPr>
      </w:pPr>
      <w:r w:rsidRPr="00DE2940">
        <w:rPr>
          <w:rFonts w:ascii="Arial" w:hAnsi="Arial" w:cs="Arial"/>
          <w:b/>
          <w:bCs/>
          <w:spacing w:val="-1"/>
          <w:lang w:val="it-IT"/>
        </w:rPr>
        <w:t>valide:</w:t>
      </w:r>
      <w:r>
        <w:rPr>
          <w:rFonts w:ascii="Arial" w:hAnsi="Arial" w:cs="Arial"/>
          <w:spacing w:val="-1"/>
          <w:lang w:val="it-IT"/>
        </w:rPr>
        <w:t xml:space="preserve"> dovezile sunt semnificative ș</w:t>
      </w:r>
      <w:r w:rsidRPr="00DE2940">
        <w:rPr>
          <w:rFonts w:ascii="Arial" w:hAnsi="Arial" w:cs="Arial"/>
          <w:spacing w:val="-1"/>
          <w:lang w:val="it-IT"/>
        </w:rPr>
        <w:t>i sustin punctele tari sau punctele slabe identificate;</w:t>
      </w:r>
    </w:p>
    <w:p w14:paraId="40481250" w14:textId="77777777" w:rsidR="006F3F9B" w:rsidRPr="00DE2940" w:rsidRDefault="006F3F9B" w:rsidP="006F3F9B">
      <w:pPr>
        <w:widowControl w:val="0"/>
        <w:numPr>
          <w:ilvl w:val="0"/>
          <w:numId w:val="1"/>
        </w:numPr>
        <w:autoSpaceDE w:val="0"/>
        <w:autoSpaceDN w:val="0"/>
        <w:adjustRightInd w:val="0"/>
        <w:spacing w:line="360" w:lineRule="auto"/>
        <w:jc w:val="both"/>
        <w:rPr>
          <w:rFonts w:ascii="Arial" w:hAnsi="Arial" w:cs="Arial"/>
          <w:spacing w:val="-1"/>
          <w:lang w:val="it-IT"/>
        </w:rPr>
      </w:pPr>
      <w:r w:rsidRPr="00DE2940">
        <w:rPr>
          <w:rFonts w:ascii="Arial" w:hAnsi="Arial" w:cs="Arial"/>
          <w:b/>
          <w:bCs/>
          <w:spacing w:val="-1"/>
          <w:lang w:val="it-IT"/>
        </w:rPr>
        <w:t>cuantificabile:</w:t>
      </w:r>
      <w:r w:rsidRPr="00DE2940">
        <w:rPr>
          <w:rFonts w:ascii="Arial" w:hAnsi="Arial" w:cs="Arial"/>
          <w:spacing w:val="-1"/>
          <w:lang w:val="it-IT"/>
        </w:rPr>
        <w:t xml:space="preserve"> sunt folositi indicat</w:t>
      </w:r>
      <w:r>
        <w:rPr>
          <w:rFonts w:ascii="Arial" w:hAnsi="Arial" w:cs="Arial"/>
          <w:spacing w:val="-1"/>
          <w:lang w:val="it-IT"/>
        </w:rPr>
        <w:t>ori de performanță</w:t>
      </w:r>
      <w:r w:rsidRPr="00DE2940">
        <w:rPr>
          <w:rFonts w:ascii="Arial" w:hAnsi="Arial" w:cs="Arial"/>
          <w:spacing w:val="-1"/>
          <w:lang w:val="it-IT"/>
        </w:rPr>
        <w:t xml:space="preserve"> interni si externi, sunt folosite atât  cifre cât</w:t>
      </w:r>
      <w:r>
        <w:rPr>
          <w:rFonts w:ascii="Arial" w:hAnsi="Arial" w:cs="Arial"/>
          <w:spacing w:val="-1"/>
          <w:lang w:val="it-IT"/>
        </w:rPr>
        <w:t xml:space="preserve"> si procente si sunt clare si fără ambiguităț</w:t>
      </w:r>
      <w:r w:rsidRPr="00DE2940">
        <w:rPr>
          <w:rFonts w:ascii="Arial" w:hAnsi="Arial" w:cs="Arial"/>
          <w:spacing w:val="-1"/>
          <w:lang w:val="it-IT"/>
        </w:rPr>
        <w:t>i;</w:t>
      </w:r>
    </w:p>
    <w:p w14:paraId="27F366E6" w14:textId="77777777" w:rsidR="006F3F9B" w:rsidRPr="00DE2940" w:rsidRDefault="006F3F9B" w:rsidP="006F3F9B">
      <w:pPr>
        <w:widowControl w:val="0"/>
        <w:numPr>
          <w:ilvl w:val="0"/>
          <w:numId w:val="1"/>
        </w:numPr>
        <w:autoSpaceDE w:val="0"/>
        <w:autoSpaceDN w:val="0"/>
        <w:adjustRightInd w:val="0"/>
        <w:spacing w:line="360" w:lineRule="auto"/>
        <w:jc w:val="both"/>
        <w:rPr>
          <w:rFonts w:ascii="Arial" w:hAnsi="Arial" w:cs="Arial"/>
          <w:spacing w:val="-1"/>
          <w:lang w:val="it-IT"/>
        </w:rPr>
      </w:pPr>
      <w:r w:rsidRPr="00DE2940">
        <w:rPr>
          <w:rFonts w:ascii="Arial" w:hAnsi="Arial" w:cs="Arial"/>
          <w:b/>
          <w:bCs/>
          <w:spacing w:val="-1"/>
          <w:lang w:val="it-IT"/>
        </w:rPr>
        <w:t>suficiente:</w:t>
      </w:r>
      <w:r w:rsidRPr="00DE2940">
        <w:rPr>
          <w:rFonts w:ascii="Arial" w:hAnsi="Arial" w:cs="Arial"/>
          <w:spacing w:val="-1"/>
          <w:lang w:val="it-IT"/>
        </w:rPr>
        <w:t xml:space="preserve"> p</w:t>
      </w:r>
      <w:r>
        <w:rPr>
          <w:rFonts w:ascii="Arial" w:hAnsi="Arial" w:cs="Arial"/>
          <w:spacing w:val="-1"/>
          <w:lang w:val="it-IT"/>
        </w:rPr>
        <w:t>ot fi verificate prin triangulație, și anume, există</w:t>
      </w:r>
      <w:r w:rsidRPr="00DE2940">
        <w:rPr>
          <w:rFonts w:ascii="Arial" w:hAnsi="Arial" w:cs="Arial"/>
          <w:spacing w:val="-1"/>
          <w:lang w:val="it-IT"/>
        </w:rPr>
        <w:t xml:space="preserve"> d</w:t>
      </w:r>
      <w:r>
        <w:rPr>
          <w:rFonts w:ascii="Arial" w:hAnsi="Arial" w:cs="Arial"/>
          <w:spacing w:val="-1"/>
          <w:lang w:val="it-IT"/>
        </w:rPr>
        <w:t>ovezi  din trei surse separate ș</w:t>
      </w:r>
      <w:r w:rsidRPr="00DE2940">
        <w:rPr>
          <w:rFonts w:ascii="Arial" w:hAnsi="Arial" w:cs="Arial"/>
          <w:spacing w:val="-1"/>
          <w:lang w:val="it-IT"/>
        </w:rPr>
        <w:t>i din trei perspective diferite;</w:t>
      </w:r>
    </w:p>
    <w:p w14:paraId="3FBF453E" w14:textId="77777777" w:rsidR="006F3F9B" w:rsidRPr="00DE2940" w:rsidRDefault="006F3F9B" w:rsidP="006F3F9B">
      <w:pPr>
        <w:widowControl w:val="0"/>
        <w:numPr>
          <w:ilvl w:val="0"/>
          <w:numId w:val="1"/>
        </w:numPr>
        <w:autoSpaceDE w:val="0"/>
        <w:autoSpaceDN w:val="0"/>
        <w:adjustRightInd w:val="0"/>
        <w:spacing w:line="360" w:lineRule="auto"/>
        <w:jc w:val="both"/>
        <w:rPr>
          <w:rFonts w:ascii="Arial" w:hAnsi="Arial" w:cs="Arial"/>
          <w:spacing w:val="-1"/>
          <w:lang w:val="it-IT"/>
        </w:rPr>
      </w:pPr>
      <w:r w:rsidRPr="00DE2940">
        <w:rPr>
          <w:rFonts w:ascii="Arial" w:hAnsi="Arial" w:cs="Arial"/>
          <w:b/>
          <w:bCs/>
          <w:spacing w:val="-1"/>
          <w:lang w:val="it-IT"/>
        </w:rPr>
        <w:lastRenderedPageBreak/>
        <w:t>actuale:</w:t>
      </w:r>
      <w:r w:rsidRPr="00DE2940">
        <w:rPr>
          <w:rFonts w:ascii="Arial" w:hAnsi="Arial" w:cs="Arial"/>
          <w:spacing w:val="-1"/>
          <w:lang w:val="it-IT"/>
        </w:rPr>
        <w:t xml:space="preserve"> dovezile  sunt  suficient  de  recente  pentr</w:t>
      </w:r>
      <w:r>
        <w:rPr>
          <w:rFonts w:ascii="Arial" w:hAnsi="Arial" w:cs="Arial"/>
          <w:spacing w:val="-1"/>
          <w:lang w:val="it-IT"/>
        </w:rPr>
        <w:t>u  a  oferi  o  imagine  precisă  a  situaț</w:t>
      </w:r>
      <w:r w:rsidRPr="00DE2940">
        <w:rPr>
          <w:rFonts w:ascii="Arial" w:hAnsi="Arial" w:cs="Arial"/>
          <w:spacing w:val="-1"/>
          <w:lang w:val="it-IT"/>
        </w:rPr>
        <w:t>iei  la momentul scrierii raportului de autoevaluare;</w:t>
      </w:r>
    </w:p>
    <w:p w14:paraId="27D04480" w14:textId="77777777" w:rsidR="006F3F9B" w:rsidRPr="00DE2940" w:rsidRDefault="006F3F9B" w:rsidP="006F3F9B">
      <w:pPr>
        <w:widowControl w:val="0"/>
        <w:numPr>
          <w:ilvl w:val="0"/>
          <w:numId w:val="1"/>
        </w:numPr>
        <w:autoSpaceDE w:val="0"/>
        <w:autoSpaceDN w:val="0"/>
        <w:adjustRightInd w:val="0"/>
        <w:spacing w:line="360" w:lineRule="auto"/>
        <w:jc w:val="both"/>
        <w:rPr>
          <w:rFonts w:ascii="Arial" w:hAnsi="Arial" w:cs="Arial"/>
          <w:spacing w:val="-1"/>
          <w:lang w:val="it-IT"/>
        </w:rPr>
      </w:pPr>
      <w:r w:rsidRPr="00DE2940">
        <w:rPr>
          <w:rFonts w:ascii="Arial" w:hAnsi="Arial" w:cs="Arial"/>
          <w:b/>
          <w:bCs/>
          <w:spacing w:val="-1"/>
          <w:lang w:val="it-IT"/>
        </w:rPr>
        <w:t>exacte:</w:t>
      </w:r>
      <w:r w:rsidRPr="00DE2940">
        <w:rPr>
          <w:rFonts w:ascii="Arial" w:hAnsi="Arial" w:cs="Arial"/>
          <w:spacing w:val="-1"/>
          <w:lang w:val="it-IT"/>
        </w:rPr>
        <w:t xml:space="preserve"> dovezile sunt atribuite unor surse identificate si verificabile</w:t>
      </w:r>
    </w:p>
    <w:p w14:paraId="7BE0A854" w14:textId="77777777" w:rsidR="006F3F9B" w:rsidRPr="00DE2940" w:rsidRDefault="006F3F9B" w:rsidP="006F3F9B">
      <w:pPr>
        <w:widowControl w:val="0"/>
        <w:autoSpaceDE w:val="0"/>
        <w:autoSpaceDN w:val="0"/>
        <w:adjustRightInd w:val="0"/>
        <w:spacing w:line="360" w:lineRule="auto"/>
        <w:jc w:val="both"/>
        <w:rPr>
          <w:rFonts w:ascii="Arial" w:hAnsi="Arial" w:cs="Arial"/>
          <w:lang w:val="it-IT"/>
        </w:rPr>
      </w:pPr>
    </w:p>
    <w:p w14:paraId="74A6A9CE" w14:textId="77777777" w:rsidR="006F3F9B" w:rsidRPr="00DE2940" w:rsidRDefault="006F3F9B" w:rsidP="006F3F9B">
      <w:pPr>
        <w:widowControl w:val="0"/>
        <w:autoSpaceDE w:val="0"/>
        <w:autoSpaceDN w:val="0"/>
        <w:adjustRightInd w:val="0"/>
        <w:spacing w:line="360" w:lineRule="auto"/>
        <w:jc w:val="both"/>
        <w:rPr>
          <w:rFonts w:ascii="Arial" w:hAnsi="Arial" w:cs="Arial"/>
          <w:lang w:val="it-IT"/>
        </w:rPr>
      </w:pPr>
      <w:r w:rsidRPr="00DE2940">
        <w:rPr>
          <w:rFonts w:ascii="Arial" w:hAnsi="Arial" w:cs="Arial"/>
          <w:b/>
          <w:bCs/>
          <w:spacing w:val="-1"/>
          <w:lang w:val="it-IT"/>
        </w:rPr>
        <w:t>6. Principiul încrederii si al „prezumtiei de adevar”</w:t>
      </w:r>
      <w:r>
        <w:rPr>
          <w:rFonts w:ascii="Arial" w:hAnsi="Arial" w:cs="Arial"/>
          <w:spacing w:val="-1"/>
          <w:lang w:val="it-IT"/>
        </w:rPr>
        <w:t xml:space="preserve"> pentru declaraț</w:t>
      </w:r>
      <w:r w:rsidRPr="00DE2940">
        <w:rPr>
          <w:rFonts w:ascii="Arial" w:hAnsi="Arial" w:cs="Arial"/>
          <w:spacing w:val="-1"/>
          <w:lang w:val="it-IT"/>
        </w:rPr>
        <w:t xml:space="preserve">iile privind </w:t>
      </w:r>
      <w:r>
        <w:rPr>
          <w:rFonts w:ascii="Arial" w:hAnsi="Arial" w:cs="Arial"/>
          <w:spacing w:val="-1"/>
          <w:lang w:val="it-IT"/>
        </w:rPr>
        <w:t>calitatea educaț</w:t>
      </w:r>
      <w:r w:rsidRPr="00DE2940">
        <w:rPr>
          <w:rFonts w:ascii="Arial" w:hAnsi="Arial" w:cs="Arial"/>
          <w:spacing w:val="-1"/>
          <w:lang w:val="it-IT"/>
        </w:rPr>
        <w:t>iei.</w:t>
      </w:r>
    </w:p>
    <w:p w14:paraId="38CD3773" w14:textId="77777777" w:rsidR="006F3F9B" w:rsidRPr="00897F60" w:rsidRDefault="006F3F9B" w:rsidP="006F3F9B">
      <w:pPr>
        <w:widowControl w:val="0"/>
        <w:autoSpaceDE w:val="0"/>
        <w:autoSpaceDN w:val="0"/>
        <w:adjustRightInd w:val="0"/>
        <w:spacing w:line="360" w:lineRule="auto"/>
        <w:jc w:val="both"/>
        <w:rPr>
          <w:rFonts w:ascii="Arial" w:hAnsi="Arial" w:cs="Arial"/>
          <w:b/>
          <w:bCs/>
          <w:color w:val="FF0000"/>
          <w:spacing w:val="-1"/>
          <w:lang w:val="it-IT"/>
        </w:rPr>
      </w:pPr>
    </w:p>
    <w:p w14:paraId="33D51B1B" w14:textId="77777777" w:rsidR="006F3F9B" w:rsidRPr="00DE2940" w:rsidRDefault="006F3F9B" w:rsidP="006F3F9B">
      <w:pPr>
        <w:widowControl w:val="0"/>
        <w:autoSpaceDE w:val="0"/>
        <w:autoSpaceDN w:val="0"/>
        <w:adjustRightInd w:val="0"/>
        <w:spacing w:line="360" w:lineRule="auto"/>
        <w:jc w:val="both"/>
        <w:rPr>
          <w:rFonts w:ascii="Arial" w:hAnsi="Arial" w:cs="Arial"/>
          <w:lang w:val="it-IT"/>
        </w:rPr>
      </w:pPr>
      <w:r w:rsidRPr="00DE2940">
        <w:rPr>
          <w:rFonts w:ascii="Arial" w:hAnsi="Arial" w:cs="Arial"/>
          <w:b/>
          <w:bCs/>
          <w:spacing w:val="-1"/>
          <w:lang w:val="it-IT"/>
        </w:rPr>
        <w:t>7. Implicarea întregului personal, a</w:t>
      </w:r>
      <w:r>
        <w:rPr>
          <w:rFonts w:ascii="Arial" w:hAnsi="Arial" w:cs="Arial"/>
          <w:b/>
          <w:bCs/>
          <w:spacing w:val="-1"/>
          <w:lang w:val="it-IT"/>
        </w:rPr>
        <w:t>l</w:t>
      </w:r>
      <w:r w:rsidRPr="00DE2940">
        <w:rPr>
          <w:rFonts w:ascii="Arial" w:hAnsi="Arial" w:cs="Arial"/>
          <w:b/>
          <w:bCs/>
          <w:spacing w:val="-1"/>
          <w:lang w:val="it-IT"/>
        </w:rPr>
        <w:t xml:space="preserve"> elevilor si </w:t>
      </w:r>
      <w:r>
        <w:rPr>
          <w:rFonts w:ascii="Arial" w:hAnsi="Arial" w:cs="Arial"/>
          <w:b/>
          <w:bCs/>
          <w:spacing w:val="-1"/>
          <w:lang w:val="it-IT"/>
        </w:rPr>
        <w:t>pă</w:t>
      </w:r>
      <w:r w:rsidRPr="00DE2940">
        <w:rPr>
          <w:rFonts w:ascii="Arial" w:hAnsi="Arial" w:cs="Arial"/>
          <w:b/>
          <w:bCs/>
          <w:spacing w:val="-1"/>
          <w:lang w:val="it-IT"/>
        </w:rPr>
        <w:t>rintilor</w:t>
      </w:r>
      <w:r w:rsidRPr="00DE2940">
        <w:rPr>
          <w:rFonts w:ascii="Arial" w:hAnsi="Arial" w:cs="Arial"/>
          <w:spacing w:val="-1"/>
          <w:lang w:val="it-IT"/>
        </w:rPr>
        <w:t xml:space="preserve"> în  implementarea sist</w:t>
      </w:r>
      <w:r>
        <w:rPr>
          <w:rFonts w:ascii="Arial" w:hAnsi="Arial" w:cs="Arial"/>
          <w:spacing w:val="-1"/>
          <w:lang w:val="it-IT"/>
        </w:rPr>
        <w:t>emului  de management al calităț</w:t>
      </w:r>
      <w:r w:rsidRPr="00DE2940">
        <w:rPr>
          <w:rFonts w:ascii="Arial" w:hAnsi="Arial" w:cs="Arial"/>
          <w:spacing w:val="-1"/>
          <w:lang w:val="it-IT"/>
        </w:rPr>
        <w:t>ii.</w:t>
      </w:r>
    </w:p>
    <w:p w14:paraId="117DBCF8" w14:textId="589BC09A" w:rsidR="006F3F9B" w:rsidRPr="00DE2940" w:rsidRDefault="006F3F9B" w:rsidP="006F3F9B">
      <w:pPr>
        <w:widowControl w:val="0"/>
        <w:autoSpaceDE w:val="0"/>
        <w:autoSpaceDN w:val="0"/>
        <w:adjustRightInd w:val="0"/>
        <w:spacing w:line="360" w:lineRule="auto"/>
        <w:ind w:firstLine="540"/>
        <w:jc w:val="both"/>
        <w:rPr>
          <w:rFonts w:ascii="Arial" w:hAnsi="Arial" w:cs="Arial"/>
          <w:spacing w:val="-1"/>
          <w:lang w:val="it-IT"/>
        </w:rPr>
      </w:pPr>
      <w:r w:rsidRPr="00DE2940">
        <w:rPr>
          <w:rFonts w:ascii="Arial" w:hAnsi="Arial" w:cs="Arial"/>
          <w:spacing w:val="-1"/>
          <w:lang w:val="it-IT"/>
        </w:rPr>
        <w:t>Toate acti</w:t>
      </w:r>
      <w:r>
        <w:rPr>
          <w:rFonts w:ascii="Arial" w:hAnsi="Arial" w:cs="Arial"/>
          <w:spacing w:val="-1"/>
          <w:lang w:val="it-IT"/>
        </w:rPr>
        <w:t>vităț</w:t>
      </w:r>
      <w:r w:rsidRPr="00DE2940">
        <w:rPr>
          <w:rFonts w:ascii="Arial" w:hAnsi="Arial" w:cs="Arial"/>
          <w:spacing w:val="-1"/>
          <w:lang w:val="it-IT"/>
        </w:rPr>
        <w:t>ile CE</w:t>
      </w:r>
      <w:r w:rsidR="00371468">
        <w:rPr>
          <w:rFonts w:ascii="Arial" w:hAnsi="Arial" w:cs="Arial"/>
          <w:spacing w:val="-1"/>
          <w:lang w:val="it-IT"/>
        </w:rPr>
        <w:t>I</w:t>
      </w:r>
      <w:r w:rsidRPr="00DE2940">
        <w:rPr>
          <w:rFonts w:ascii="Arial" w:hAnsi="Arial" w:cs="Arial"/>
          <w:spacing w:val="-1"/>
          <w:lang w:val="it-IT"/>
        </w:rPr>
        <w:t>AC se bazeaza pe respectarea Standardelor de acredita</w:t>
      </w:r>
      <w:r>
        <w:rPr>
          <w:rFonts w:ascii="Arial" w:hAnsi="Arial" w:cs="Arial"/>
          <w:spacing w:val="-1"/>
          <w:lang w:val="it-IT"/>
        </w:rPr>
        <w:t>re si evaluare periodica și a celor de referință principii generale ale calității cuprinse în Strategia Națională ș</w:t>
      </w:r>
      <w:r w:rsidRPr="00DE2940">
        <w:rPr>
          <w:rFonts w:ascii="Arial" w:hAnsi="Arial" w:cs="Arial"/>
          <w:spacing w:val="-1"/>
          <w:lang w:val="it-IT"/>
        </w:rPr>
        <w:t>i în Manualul de autoevaluare.</w:t>
      </w:r>
    </w:p>
    <w:p w14:paraId="1FC727A0" w14:textId="77777777" w:rsidR="006F3F9B" w:rsidRDefault="006F3F9B" w:rsidP="006F3F9B">
      <w:pPr>
        <w:widowControl w:val="0"/>
        <w:autoSpaceDE w:val="0"/>
        <w:autoSpaceDN w:val="0"/>
        <w:adjustRightInd w:val="0"/>
        <w:spacing w:line="360" w:lineRule="auto"/>
        <w:jc w:val="both"/>
        <w:rPr>
          <w:rFonts w:ascii="Arial" w:hAnsi="Arial" w:cs="Arial"/>
          <w:spacing w:val="-1"/>
          <w:lang w:val="it-IT"/>
        </w:rPr>
      </w:pPr>
      <w:r>
        <w:rPr>
          <w:rFonts w:ascii="Arial" w:hAnsi="Arial" w:cs="Arial"/>
          <w:spacing w:val="-1"/>
          <w:lang w:val="it-IT"/>
        </w:rPr>
        <w:t>La acestea se adaugă</w:t>
      </w:r>
      <w:r w:rsidRPr="00DE2940">
        <w:rPr>
          <w:rFonts w:ascii="Arial" w:hAnsi="Arial" w:cs="Arial"/>
          <w:spacing w:val="-1"/>
          <w:lang w:val="it-IT"/>
        </w:rPr>
        <w:t>,  în demersurile c</w:t>
      </w:r>
      <w:r>
        <w:rPr>
          <w:rFonts w:ascii="Arial" w:hAnsi="Arial" w:cs="Arial"/>
          <w:spacing w:val="-1"/>
          <w:lang w:val="it-IT"/>
        </w:rPr>
        <w:t>oncrete de observare a activităților didactice, ș</w:t>
      </w:r>
      <w:r w:rsidRPr="00DE2940">
        <w:rPr>
          <w:rFonts w:ascii="Arial" w:hAnsi="Arial" w:cs="Arial"/>
          <w:spacing w:val="-1"/>
          <w:lang w:val="it-IT"/>
        </w:rPr>
        <w:t>i normele codului deontologic al evaluatorului.</w:t>
      </w:r>
    </w:p>
    <w:p w14:paraId="3647DB13" w14:textId="77777777" w:rsidR="006F3F9B" w:rsidRDefault="006F3F9B" w:rsidP="006F3F9B">
      <w:pPr>
        <w:widowControl w:val="0"/>
        <w:autoSpaceDE w:val="0"/>
        <w:autoSpaceDN w:val="0"/>
        <w:adjustRightInd w:val="0"/>
        <w:spacing w:line="360" w:lineRule="auto"/>
        <w:jc w:val="both"/>
        <w:rPr>
          <w:rFonts w:ascii="Arial" w:hAnsi="Arial" w:cs="Arial"/>
          <w:spacing w:val="-1"/>
          <w:lang w:val="it-IT"/>
        </w:rPr>
      </w:pPr>
    </w:p>
    <w:p w14:paraId="7DAC3959" w14:textId="77777777" w:rsidR="006F3F9B" w:rsidRDefault="006F3F9B" w:rsidP="006F3F9B">
      <w:pPr>
        <w:widowControl w:val="0"/>
        <w:autoSpaceDE w:val="0"/>
        <w:autoSpaceDN w:val="0"/>
        <w:adjustRightInd w:val="0"/>
        <w:spacing w:line="360" w:lineRule="auto"/>
        <w:jc w:val="both"/>
        <w:rPr>
          <w:rFonts w:ascii="Arial" w:hAnsi="Arial" w:cs="Arial"/>
          <w:spacing w:val="-1"/>
          <w:lang w:val="it-IT"/>
        </w:rPr>
      </w:pPr>
    </w:p>
    <w:p w14:paraId="5320F62E" w14:textId="77777777" w:rsidR="006F3F9B" w:rsidRDefault="006F3F9B" w:rsidP="006F3F9B">
      <w:pPr>
        <w:widowControl w:val="0"/>
        <w:autoSpaceDE w:val="0"/>
        <w:autoSpaceDN w:val="0"/>
        <w:adjustRightInd w:val="0"/>
        <w:spacing w:line="360" w:lineRule="auto"/>
        <w:jc w:val="both"/>
        <w:rPr>
          <w:rFonts w:ascii="Arial" w:hAnsi="Arial" w:cs="Arial"/>
          <w:b/>
          <w:bCs/>
          <w:lang w:val="ro-RO"/>
        </w:rPr>
      </w:pPr>
    </w:p>
    <w:p w14:paraId="32911D73" w14:textId="77777777" w:rsidR="006F3F9B" w:rsidRDefault="006F3F9B" w:rsidP="006F3F9B">
      <w:pPr>
        <w:widowControl w:val="0"/>
        <w:autoSpaceDE w:val="0"/>
        <w:autoSpaceDN w:val="0"/>
        <w:adjustRightInd w:val="0"/>
        <w:spacing w:line="360" w:lineRule="auto"/>
        <w:jc w:val="both"/>
        <w:rPr>
          <w:rFonts w:ascii="Arial" w:hAnsi="Arial" w:cs="Arial"/>
          <w:b/>
          <w:bCs/>
          <w:lang w:val="ro-RO"/>
        </w:rPr>
      </w:pPr>
    </w:p>
    <w:p w14:paraId="04239D59" w14:textId="77777777" w:rsidR="006F3F9B" w:rsidRDefault="006F3F9B" w:rsidP="006F3F9B">
      <w:pPr>
        <w:widowControl w:val="0"/>
        <w:autoSpaceDE w:val="0"/>
        <w:autoSpaceDN w:val="0"/>
        <w:adjustRightInd w:val="0"/>
        <w:spacing w:line="360" w:lineRule="auto"/>
        <w:jc w:val="both"/>
        <w:rPr>
          <w:rFonts w:ascii="Arial" w:hAnsi="Arial" w:cs="Arial"/>
          <w:b/>
          <w:bCs/>
          <w:lang w:val="ro-RO"/>
        </w:rPr>
      </w:pPr>
    </w:p>
    <w:p w14:paraId="65580744" w14:textId="77777777" w:rsidR="006F3F9B" w:rsidRDefault="006F3F9B" w:rsidP="006F3F9B">
      <w:pPr>
        <w:widowControl w:val="0"/>
        <w:autoSpaceDE w:val="0"/>
        <w:autoSpaceDN w:val="0"/>
        <w:adjustRightInd w:val="0"/>
        <w:spacing w:line="360" w:lineRule="auto"/>
        <w:jc w:val="both"/>
        <w:rPr>
          <w:rFonts w:ascii="Arial" w:hAnsi="Arial" w:cs="Arial"/>
          <w:b/>
          <w:bCs/>
          <w:lang w:val="ro-RO"/>
        </w:rPr>
      </w:pPr>
    </w:p>
    <w:p w14:paraId="7D1BB4C9" w14:textId="77777777" w:rsidR="006F3F9B" w:rsidRDefault="006F3F9B" w:rsidP="006F3F9B">
      <w:pPr>
        <w:widowControl w:val="0"/>
        <w:autoSpaceDE w:val="0"/>
        <w:autoSpaceDN w:val="0"/>
        <w:adjustRightInd w:val="0"/>
        <w:spacing w:line="360" w:lineRule="auto"/>
        <w:jc w:val="both"/>
        <w:rPr>
          <w:rFonts w:ascii="Arial" w:hAnsi="Arial" w:cs="Arial"/>
          <w:b/>
          <w:bCs/>
          <w:lang w:val="ro-RO"/>
        </w:rPr>
      </w:pPr>
    </w:p>
    <w:p w14:paraId="2AF3713E" w14:textId="77777777" w:rsidR="006F3F9B" w:rsidRDefault="006F3F9B" w:rsidP="006F3F9B">
      <w:pPr>
        <w:widowControl w:val="0"/>
        <w:autoSpaceDE w:val="0"/>
        <w:autoSpaceDN w:val="0"/>
        <w:adjustRightInd w:val="0"/>
        <w:spacing w:line="360" w:lineRule="auto"/>
        <w:jc w:val="both"/>
        <w:rPr>
          <w:rFonts w:ascii="Arial" w:hAnsi="Arial" w:cs="Arial"/>
          <w:b/>
          <w:bCs/>
          <w:lang w:val="ro-RO"/>
        </w:rPr>
      </w:pPr>
    </w:p>
    <w:p w14:paraId="584C127E" w14:textId="77777777" w:rsidR="006F3F9B" w:rsidRDefault="006F3F9B" w:rsidP="006F3F9B">
      <w:pPr>
        <w:widowControl w:val="0"/>
        <w:autoSpaceDE w:val="0"/>
        <w:autoSpaceDN w:val="0"/>
        <w:adjustRightInd w:val="0"/>
        <w:spacing w:line="360" w:lineRule="auto"/>
        <w:jc w:val="both"/>
        <w:rPr>
          <w:rFonts w:ascii="Arial" w:hAnsi="Arial" w:cs="Arial"/>
          <w:b/>
          <w:bCs/>
          <w:lang w:val="ro-RO"/>
        </w:rPr>
      </w:pPr>
    </w:p>
    <w:p w14:paraId="796E43BC" w14:textId="77777777" w:rsidR="006F3F9B" w:rsidRDefault="006F3F9B" w:rsidP="006F3F9B">
      <w:pPr>
        <w:widowControl w:val="0"/>
        <w:autoSpaceDE w:val="0"/>
        <w:autoSpaceDN w:val="0"/>
        <w:adjustRightInd w:val="0"/>
        <w:spacing w:line="360" w:lineRule="auto"/>
        <w:jc w:val="both"/>
        <w:rPr>
          <w:rFonts w:ascii="Arial" w:hAnsi="Arial" w:cs="Arial"/>
          <w:b/>
          <w:bCs/>
          <w:lang w:val="ro-RO"/>
        </w:rPr>
      </w:pPr>
    </w:p>
    <w:p w14:paraId="16298CF1" w14:textId="77777777" w:rsidR="006F3F9B" w:rsidRDefault="006F3F9B" w:rsidP="006F3F9B">
      <w:pPr>
        <w:widowControl w:val="0"/>
        <w:autoSpaceDE w:val="0"/>
        <w:autoSpaceDN w:val="0"/>
        <w:adjustRightInd w:val="0"/>
        <w:spacing w:line="360" w:lineRule="auto"/>
        <w:jc w:val="both"/>
        <w:rPr>
          <w:rFonts w:ascii="Arial" w:hAnsi="Arial" w:cs="Arial"/>
          <w:b/>
          <w:bCs/>
          <w:lang w:val="ro-RO"/>
        </w:rPr>
      </w:pPr>
    </w:p>
    <w:p w14:paraId="5310C6F3" w14:textId="77777777" w:rsidR="006F3F9B" w:rsidRDefault="006F3F9B" w:rsidP="006F3F9B">
      <w:pPr>
        <w:widowControl w:val="0"/>
        <w:autoSpaceDE w:val="0"/>
        <w:autoSpaceDN w:val="0"/>
        <w:adjustRightInd w:val="0"/>
        <w:spacing w:line="360" w:lineRule="auto"/>
        <w:jc w:val="both"/>
        <w:rPr>
          <w:rFonts w:ascii="Arial" w:hAnsi="Arial" w:cs="Arial"/>
          <w:b/>
          <w:bCs/>
          <w:lang w:val="ro-RO"/>
        </w:rPr>
      </w:pPr>
    </w:p>
    <w:p w14:paraId="45AD4A78" w14:textId="77777777" w:rsidR="006F3F9B" w:rsidRDefault="006F3F9B" w:rsidP="006F3F9B">
      <w:pPr>
        <w:widowControl w:val="0"/>
        <w:autoSpaceDE w:val="0"/>
        <w:autoSpaceDN w:val="0"/>
        <w:adjustRightInd w:val="0"/>
        <w:spacing w:line="360" w:lineRule="auto"/>
        <w:jc w:val="both"/>
        <w:rPr>
          <w:rFonts w:ascii="Arial" w:hAnsi="Arial" w:cs="Arial"/>
          <w:b/>
          <w:bCs/>
          <w:lang w:val="ro-RO"/>
        </w:rPr>
      </w:pPr>
    </w:p>
    <w:p w14:paraId="240EB08B" w14:textId="77777777" w:rsidR="006F3F9B" w:rsidRDefault="006F3F9B" w:rsidP="006F3F9B">
      <w:pPr>
        <w:widowControl w:val="0"/>
        <w:autoSpaceDE w:val="0"/>
        <w:autoSpaceDN w:val="0"/>
        <w:adjustRightInd w:val="0"/>
        <w:spacing w:line="360" w:lineRule="auto"/>
        <w:jc w:val="both"/>
        <w:rPr>
          <w:rFonts w:ascii="Arial" w:hAnsi="Arial" w:cs="Arial"/>
          <w:b/>
          <w:bCs/>
          <w:lang w:val="ro-RO"/>
        </w:rPr>
      </w:pPr>
    </w:p>
    <w:p w14:paraId="62977AE4" w14:textId="77777777" w:rsidR="006F3F9B" w:rsidRDefault="006F3F9B" w:rsidP="006F3F9B">
      <w:pPr>
        <w:widowControl w:val="0"/>
        <w:autoSpaceDE w:val="0"/>
        <w:autoSpaceDN w:val="0"/>
        <w:adjustRightInd w:val="0"/>
        <w:spacing w:line="360" w:lineRule="auto"/>
        <w:jc w:val="both"/>
        <w:rPr>
          <w:rFonts w:ascii="Arial" w:hAnsi="Arial" w:cs="Arial"/>
          <w:b/>
          <w:bCs/>
          <w:lang w:val="ro-RO"/>
        </w:rPr>
      </w:pPr>
    </w:p>
    <w:p w14:paraId="68527815" w14:textId="77777777" w:rsidR="006F3F9B" w:rsidRDefault="006F3F9B" w:rsidP="006F3F9B">
      <w:pPr>
        <w:widowControl w:val="0"/>
        <w:autoSpaceDE w:val="0"/>
        <w:autoSpaceDN w:val="0"/>
        <w:adjustRightInd w:val="0"/>
        <w:spacing w:line="360" w:lineRule="auto"/>
        <w:jc w:val="both"/>
        <w:rPr>
          <w:rFonts w:ascii="Arial" w:hAnsi="Arial" w:cs="Arial"/>
          <w:b/>
          <w:bCs/>
          <w:lang w:val="ro-RO"/>
        </w:rPr>
      </w:pPr>
    </w:p>
    <w:p w14:paraId="3ED5B61D" w14:textId="77777777" w:rsidR="006F3F9B" w:rsidRDefault="006F3F9B" w:rsidP="006F3F9B">
      <w:pPr>
        <w:widowControl w:val="0"/>
        <w:autoSpaceDE w:val="0"/>
        <w:autoSpaceDN w:val="0"/>
        <w:adjustRightInd w:val="0"/>
        <w:spacing w:line="360" w:lineRule="auto"/>
        <w:jc w:val="both"/>
        <w:rPr>
          <w:rFonts w:ascii="Arial" w:hAnsi="Arial" w:cs="Arial"/>
          <w:b/>
          <w:bCs/>
          <w:lang w:val="ro-RO"/>
        </w:rPr>
      </w:pPr>
    </w:p>
    <w:p w14:paraId="27B85360" w14:textId="77777777" w:rsidR="006F3F9B" w:rsidRDefault="006F3F9B" w:rsidP="006F3F9B">
      <w:pPr>
        <w:widowControl w:val="0"/>
        <w:autoSpaceDE w:val="0"/>
        <w:autoSpaceDN w:val="0"/>
        <w:adjustRightInd w:val="0"/>
        <w:spacing w:line="360" w:lineRule="auto"/>
        <w:jc w:val="both"/>
        <w:rPr>
          <w:rFonts w:ascii="Arial" w:hAnsi="Arial" w:cs="Arial"/>
          <w:b/>
          <w:bCs/>
          <w:lang w:val="ro-RO"/>
        </w:rPr>
      </w:pPr>
    </w:p>
    <w:p w14:paraId="65633F5F" w14:textId="77777777" w:rsidR="006F3F9B" w:rsidRDefault="006F3F9B" w:rsidP="006F3F9B">
      <w:pPr>
        <w:widowControl w:val="0"/>
        <w:autoSpaceDE w:val="0"/>
        <w:autoSpaceDN w:val="0"/>
        <w:adjustRightInd w:val="0"/>
        <w:spacing w:line="360" w:lineRule="auto"/>
        <w:jc w:val="both"/>
        <w:rPr>
          <w:rFonts w:ascii="Arial" w:hAnsi="Arial" w:cs="Arial"/>
          <w:b/>
          <w:bCs/>
          <w:lang w:val="ro-RO"/>
        </w:rPr>
      </w:pPr>
    </w:p>
    <w:p w14:paraId="2B8313E0" w14:textId="14F69D3F" w:rsidR="006F3F9B" w:rsidRPr="006F3F9B" w:rsidRDefault="006F3F9B" w:rsidP="006F3F9B">
      <w:pPr>
        <w:widowControl w:val="0"/>
        <w:autoSpaceDE w:val="0"/>
        <w:autoSpaceDN w:val="0"/>
        <w:adjustRightInd w:val="0"/>
        <w:spacing w:line="360" w:lineRule="auto"/>
        <w:jc w:val="both"/>
        <w:rPr>
          <w:rFonts w:ascii="Arial" w:hAnsi="Arial" w:cs="Arial"/>
          <w:b/>
          <w:lang w:val="ro-RO"/>
        </w:rPr>
      </w:pPr>
      <w:r>
        <w:rPr>
          <w:rFonts w:ascii="Arial" w:hAnsi="Arial" w:cs="Arial"/>
          <w:b/>
          <w:bCs/>
          <w:lang w:val="ro-RO"/>
        </w:rPr>
        <w:lastRenderedPageBreak/>
        <w:t>PLANUL STRATEGIC AL EVALUĂRII ȘI ASIGURĂRII CALITĂȚII EDUCAȚ</w:t>
      </w:r>
      <w:r w:rsidRPr="006F3F9B">
        <w:rPr>
          <w:rFonts w:ascii="Arial" w:hAnsi="Arial" w:cs="Arial"/>
          <w:b/>
          <w:bCs/>
          <w:lang w:val="ro-RO"/>
        </w:rPr>
        <w:t>IEI ÎN</w:t>
      </w:r>
      <w:r w:rsidRPr="006F3F9B">
        <w:rPr>
          <w:rFonts w:ascii="Arial" w:hAnsi="Arial" w:cs="Arial"/>
          <w:b/>
          <w:lang w:val="ro-RO"/>
        </w:rPr>
        <w:t xml:space="preserve"> </w:t>
      </w:r>
      <w:r>
        <w:rPr>
          <w:rFonts w:ascii="Arial" w:hAnsi="Arial" w:cs="Arial"/>
          <w:b/>
          <w:lang w:val="ro-RO"/>
        </w:rPr>
        <w:t>Școala Profesională, com. Bubuieci 20</w:t>
      </w:r>
      <w:r w:rsidR="00AD2FE2">
        <w:rPr>
          <w:rFonts w:ascii="Arial" w:hAnsi="Arial" w:cs="Arial"/>
          <w:b/>
          <w:lang w:val="ro-RO"/>
        </w:rPr>
        <w:t>20</w:t>
      </w:r>
      <w:r>
        <w:rPr>
          <w:rFonts w:ascii="Arial" w:hAnsi="Arial" w:cs="Arial"/>
          <w:b/>
          <w:lang w:val="ro-RO"/>
        </w:rPr>
        <w:t xml:space="preserve"> – 20</w:t>
      </w:r>
      <w:r w:rsidR="00AD2FE2">
        <w:rPr>
          <w:rFonts w:ascii="Arial" w:hAnsi="Arial" w:cs="Arial"/>
          <w:b/>
          <w:lang w:val="ro-RO"/>
        </w:rPr>
        <w:t>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5985"/>
        <w:gridCol w:w="1498"/>
      </w:tblGrid>
      <w:tr w:rsidR="006F3F9B" w:rsidRPr="006F3F9B" w14:paraId="4B3EE7F3" w14:textId="77777777" w:rsidTr="009B4DC7">
        <w:trPr>
          <w:tblHeader/>
        </w:trPr>
        <w:tc>
          <w:tcPr>
            <w:tcW w:w="1134" w:type="pct"/>
            <w:vAlign w:val="center"/>
          </w:tcPr>
          <w:p w14:paraId="5E9E5596" w14:textId="77777777" w:rsidR="006F3F9B" w:rsidRPr="006F3F9B" w:rsidRDefault="006F3F9B" w:rsidP="006F3F9B">
            <w:pPr>
              <w:widowControl w:val="0"/>
              <w:autoSpaceDE w:val="0"/>
              <w:autoSpaceDN w:val="0"/>
              <w:adjustRightInd w:val="0"/>
              <w:spacing w:line="360" w:lineRule="auto"/>
              <w:jc w:val="both"/>
              <w:rPr>
                <w:rFonts w:ascii="Arial" w:hAnsi="Arial" w:cs="Arial"/>
                <w:b/>
                <w:lang w:val="ro-RO"/>
              </w:rPr>
            </w:pPr>
            <w:r w:rsidRPr="006F3F9B">
              <w:rPr>
                <w:rFonts w:ascii="Arial" w:hAnsi="Arial" w:cs="Arial"/>
                <w:b/>
                <w:lang w:val="it-IT"/>
              </w:rPr>
              <w:t>DOMENIUL</w:t>
            </w:r>
          </w:p>
        </w:tc>
        <w:tc>
          <w:tcPr>
            <w:tcW w:w="3092" w:type="pct"/>
            <w:vAlign w:val="center"/>
          </w:tcPr>
          <w:p w14:paraId="7B4633D4" w14:textId="77777777" w:rsidR="006F3F9B" w:rsidRPr="006F3F9B" w:rsidRDefault="006F3F9B" w:rsidP="006F3F9B">
            <w:pPr>
              <w:widowControl w:val="0"/>
              <w:autoSpaceDE w:val="0"/>
              <w:autoSpaceDN w:val="0"/>
              <w:adjustRightInd w:val="0"/>
              <w:spacing w:line="360" w:lineRule="auto"/>
              <w:jc w:val="both"/>
              <w:rPr>
                <w:rFonts w:ascii="Arial" w:hAnsi="Arial" w:cs="Arial"/>
                <w:b/>
                <w:lang w:val="ro-RO"/>
              </w:rPr>
            </w:pPr>
            <w:r>
              <w:rPr>
                <w:rFonts w:ascii="Arial" w:hAnsi="Arial" w:cs="Arial"/>
                <w:b/>
                <w:lang w:val="it-IT"/>
              </w:rPr>
              <w:t>OBIECTIV/ȚINTĂ/DIRECȚIE STRATEGICĂ</w:t>
            </w:r>
          </w:p>
        </w:tc>
        <w:tc>
          <w:tcPr>
            <w:tcW w:w="774" w:type="pct"/>
            <w:vAlign w:val="center"/>
          </w:tcPr>
          <w:p w14:paraId="4F3F5223" w14:textId="77777777" w:rsidR="006F3F9B" w:rsidRPr="006F3F9B" w:rsidRDefault="006F3F9B" w:rsidP="006F3F9B">
            <w:pPr>
              <w:widowControl w:val="0"/>
              <w:autoSpaceDE w:val="0"/>
              <w:autoSpaceDN w:val="0"/>
              <w:adjustRightInd w:val="0"/>
              <w:spacing w:line="360" w:lineRule="auto"/>
              <w:jc w:val="both"/>
              <w:rPr>
                <w:rFonts w:ascii="Arial" w:hAnsi="Arial" w:cs="Arial"/>
                <w:b/>
                <w:lang w:val="ro-RO"/>
              </w:rPr>
            </w:pPr>
            <w:r w:rsidRPr="006F3F9B">
              <w:rPr>
                <w:rFonts w:ascii="Arial" w:hAnsi="Arial" w:cs="Arial"/>
                <w:b/>
                <w:lang w:val="it-IT"/>
              </w:rPr>
              <w:t>TERMEN</w:t>
            </w:r>
          </w:p>
        </w:tc>
      </w:tr>
      <w:tr w:rsidR="006F3F9B" w:rsidRPr="006F3F9B" w14:paraId="16A6933D" w14:textId="77777777" w:rsidTr="009B4DC7">
        <w:tc>
          <w:tcPr>
            <w:tcW w:w="1134" w:type="pct"/>
            <w:vMerge w:val="restart"/>
            <w:vAlign w:val="center"/>
          </w:tcPr>
          <w:p w14:paraId="475529F2" w14:textId="77777777" w:rsidR="006F3F9B" w:rsidRPr="006F3F9B" w:rsidRDefault="006F3F9B" w:rsidP="006F3F9B">
            <w:pPr>
              <w:widowControl w:val="0"/>
              <w:autoSpaceDE w:val="0"/>
              <w:autoSpaceDN w:val="0"/>
              <w:adjustRightInd w:val="0"/>
              <w:spacing w:line="360" w:lineRule="auto"/>
              <w:jc w:val="both"/>
              <w:rPr>
                <w:rFonts w:ascii="Arial" w:hAnsi="Arial" w:cs="Arial"/>
                <w:lang w:val="it-IT"/>
              </w:rPr>
            </w:pPr>
            <w:r w:rsidRPr="006F3F9B">
              <w:rPr>
                <w:rFonts w:ascii="Arial" w:hAnsi="Arial" w:cs="Arial"/>
                <w:b/>
                <w:bCs/>
                <w:lang w:val="it-IT"/>
              </w:rPr>
              <w:t>A. Capacitatea</w:t>
            </w:r>
          </w:p>
          <w:p w14:paraId="29370C7F" w14:textId="77777777" w:rsidR="006F3F9B" w:rsidRPr="006F3F9B" w:rsidRDefault="006F3F9B" w:rsidP="006F3F9B">
            <w:pPr>
              <w:widowControl w:val="0"/>
              <w:autoSpaceDE w:val="0"/>
              <w:autoSpaceDN w:val="0"/>
              <w:adjustRightInd w:val="0"/>
              <w:spacing w:line="360" w:lineRule="auto"/>
              <w:jc w:val="both"/>
              <w:rPr>
                <w:rFonts w:ascii="Arial" w:hAnsi="Arial" w:cs="Arial"/>
                <w:lang w:val="it-IT"/>
              </w:rPr>
            </w:pPr>
            <w:r>
              <w:rPr>
                <w:rFonts w:ascii="Arial" w:hAnsi="Arial" w:cs="Arial"/>
                <w:b/>
                <w:bCs/>
                <w:lang w:val="it-IT"/>
              </w:rPr>
              <w:t>instituțională</w:t>
            </w:r>
          </w:p>
          <w:p w14:paraId="3FE726F9" w14:textId="77777777" w:rsidR="006F3F9B" w:rsidRPr="006F3F9B" w:rsidRDefault="006F3F9B" w:rsidP="006F3F9B">
            <w:pPr>
              <w:widowControl w:val="0"/>
              <w:autoSpaceDE w:val="0"/>
              <w:autoSpaceDN w:val="0"/>
              <w:adjustRightInd w:val="0"/>
              <w:spacing w:line="360" w:lineRule="auto"/>
              <w:jc w:val="both"/>
              <w:rPr>
                <w:rFonts w:ascii="Arial" w:hAnsi="Arial" w:cs="Arial"/>
                <w:b/>
                <w:lang w:val="ro-RO"/>
              </w:rPr>
            </w:pPr>
          </w:p>
        </w:tc>
        <w:tc>
          <w:tcPr>
            <w:tcW w:w="3092" w:type="pct"/>
            <w:vAlign w:val="center"/>
          </w:tcPr>
          <w:p w14:paraId="21CEF933" w14:textId="77777777" w:rsidR="006F3F9B" w:rsidRPr="006F3F9B" w:rsidRDefault="006F3F9B" w:rsidP="006F3F9B">
            <w:pPr>
              <w:widowControl w:val="0"/>
              <w:autoSpaceDE w:val="0"/>
              <w:autoSpaceDN w:val="0"/>
              <w:adjustRightInd w:val="0"/>
              <w:spacing w:line="360" w:lineRule="auto"/>
              <w:jc w:val="both"/>
              <w:rPr>
                <w:rFonts w:ascii="Arial" w:hAnsi="Arial" w:cs="Arial"/>
                <w:lang w:val="it-IT"/>
              </w:rPr>
            </w:pPr>
            <w:r w:rsidRPr="006F3F9B">
              <w:rPr>
                <w:rFonts w:ascii="Arial" w:hAnsi="Arial" w:cs="Arial"/>
                <w:lang w:val="it-IT"/>
              </w:rPr>
              <w:t>Monitorizarea pe</w:t>
            </w:r>
            <w:r>
              <w:rPr>
                <w:rFonts w:ascii="Arial" w:hAnsi="Arial" w:cs="Arial"/>
                <w:lang w:val="it-IT"/>
              </w:rPr>
              <w:t>rmanentă a funcționării structurilor instituționale, administrative ș</w:t>
            </w:r>
            <w:r w:rsidRPr="006F3F9B">
              <w:rPr>
                <w:rFonts w:ascii="Arial" w:hAnsi="Arial" w:cs="Arial"/>
                <w:lang w:val="it-IT"/>
              </w:rPr>
              <w:t>i manageriale</w:t>
            </w:r>
          </w:p>
        </w:tc>
        <w:tc>
          <w:tcPr>
            <w:tcW w:w="774" w:type="pct"/>
            <w:vAlign w:val="center"/>
          </w:tcPr>
          <w:p w14:paraId="1C3ACBBB" w14:textId="77777777" w:rsidR="006F3F9B" w:rsidRPr="006F3F9B" w:rsidRDefault="006F3F9B" w:rsidP="006F3F9B">
            <w:pPr>
              <w:widowControl w:val="0"/>
              <w:autoSpaceDE w:val="0"/>
              <w:autoSpaceDN w:val="0"/>
              <w:adjustRightInd w:val="0"/>
              <w:spacing w:line="360" w:lineRule="auto"/>
              <w:jc w:val="both"/>
              <w:rPr>
                <w:rFonts w:ascii="Arial" w:hAnsi="Arial" w:cs="Arial"/>
                <w:lang w:val="ro-RO"/>
              </w:rPr>
            </w:pPr>
            <w:r w:rsidRPr="006F3F9B">
              <w:rPr>
                <w:rFonts w:ascii="Arial" w:hAnsi="Arial" w:cs="Arial"/>
                <w:lang w:val="ro-RO"/>
              </w:rPr>
              <w:t>permanent</w:t>
            </w:r>
          </w:p>
        </w:tc>
      </w:tr>
      <w:tr w:rsidR="006F3F9B" w:rsidRPr="006F3F9B" w14:paraId="773C0985" w14:textId="77777777" w:rsidTr="009B4DC7">
        <w:tc>
          <w:tcPr>
            <w:tcW w:w="1134" w:type="pct"/>
            <w:vMerge/>
            <w:vAlign w:val="center"/>
          </w:tcPr>
          <w:p w14:paraId="0F6B3785" w14:textId="77777777" w:rsidR="006F3F9B" w:rsidRPr="006F3F9B" w:rsidRDefault="006F3F9B" w:rsidP="006F3F9B">
            <w:pPr>
              <w:widowControl w:val="0"/>
              <w:autoSpaceDE w:val="0"/>
              <w:autoSpaceDN w:val="0"/>
              <w:adjustRightInd w:val="0"/>
              <w:spacing w:line="360" w:lineRule="auto"/>
              <w:jc w:val="both"/>
              <w:rPr>
                <w:rFonts w:ascii="Arial" w:hAnsi="Arial" w:cs="Arial"/>
                <w:b/>
                <w:lang w:val="ro-RO"/>
              </w:rPr>
            </w:pPr>
          </w:p>
        </w:tc>
        <w:tc>
          <w:tcPr>
            <w:tcW w:w="3092" w:type="pct"/>
            <w:vAlign w:val="center"/>
          </w:tcPr>
          <w:p w14:paraId="1F3DB12D" w14:textId="77777777" w:rsidR="006F3F9B" w:rsidRPr="006F3F9B" w:rsidRDefault="006F3F9B" w:rsidP="006F3F9B">
            <w:pPr>
              <w:widowControl w:val="0"/>
              <w:autoSpaceDE w:val="0"/>
              <w:autoSpaceDN w:val="0"/>
              <w:adjustRightInd w:val="0"/>
              <w:spacing w:line="360" w:lineRule="auto"/>
              <w:jc w:val="both"/>
              <w:rPr>
                <w:rFonts w:ascii="Arial" w:hAnsi="Arial" w:cs="Arial"/>
                <w:lang w:val="it-IT"/>
              </w:rPr>
            </w:pPr>
            <w:r w:rsidRPr="006F3F9B">
              <w:rPr>
                <w:rFonts w:ascii="Arial" w:hAnsi="Arial" w:cs="Arial"/>
                <w:lang w:val="it-IT"/>
              </w:rPr>
              <w:t>Identi</w:t>
            </w:r>
            <w:r>
              <w:rPr>
                <w:rFonts w:ascii="Arial" w:hAnsi="Arial" w:cs="Arial"/>
                <w:lang w:val="it-IT"/>
              </w:rPr>
              <w:t>ficarea cailor de simplificare și eficientizarea comunicării între echipa managerială și nivelele de execuț</w:t>
            </w:r>
            <w:r w:rsidRPr="006F3F9B">
              <w:rPr>
                <w:rFonts w:ascii="Arial" w:hAnsi="Arial" w:cs="Arial"/>
                <w:lang w:val="it-IT"/>
              </w:rPr>
              <w:t>ie</w:t>
            </w:r>
          </w:p>
        </w:tc>
        <w:tc>
          <w:tcPr>
            <w:tcW w:w="774" w:type="pct"/>
            <w:vAlign w:val="center"/>
          </w:tcPr>
          <w:p w14:paraId="1CC2C63E" w14:textId="77777777" w:rsidR="006F3F9B" w:rsidRPr="006F3F9B" w:rsidRDefault="006F3F9B" w:rsidP="006F3F9B">
            <w:pPr>
              <w:widowControl w:val="0"/>
              <w:autoSpaceDE w:val="0"/>
              <w:autoSpaceDN w:val="0"/>
              <w:adjustRightInd w:val="0"/>
              <w:spacing w:line="360" w:lineRule="auto"/>
              <w:jc w:val="both"/>
              <w:rPr>
                <w:rFonts w:ascii="Arial" w:hAnsi="Arial" w:cs="Arial"/>
                <w:b/>
                <w:lang w:val="ro-RO"/>
              </w:rPr>
            </w:pPr>
            <w:r w:rsidRPr="006F3F9B">
              <w:rPr>
                <w:rFonts w:ascii="Arial" w:hAnsi="Arial" w:cs="Arial"/>
                <w:lang w:val="ro-RO"/>
              </w:rPr>
              <w:t>permanent</w:t>
            </w:r>
          </w:p>
        </w:tc>
      </w:tr>
      <w:tr w:rsidR="006F3F9B" w:rsidRPr="006F3F9B" w14:paraId="47BF723B" w14:textId="77777777" w:rsidTr="009B4DC7">
        <w:tc>
          <w:tcPr>
            <w:tcW w:w="1134" w:type="pct"/>
            <w:vMerge/>
            <w:vAlign w:val="center"/>
          </w:tcPr>
          <w:p w14:paraId="55461AB7" w14:textId="77777777" w:rsidR="006F3F9B" w:rsidRPr="006F3F9B" w:rsidRDefault="006F3F9B" w:rsidP="006F3F9B">
            <w:pPr>
              <w:widowControl w:val="0"/>
              <w:autoSpaceDE w:val="0"/>
              <w:autoSpaceDN w:val="0"/>
              <w:adjustRightInd w:val="0"/>
              <w:spacing w:line="360" w:lineRule="auto"/>
              <w:jc w:val="both"/>
              <w:rPr>
                <w:rFonts w:ascii="Arial" w:hAnsi="Arial" w:cs="Arial"/>
                <w:b/>
                <w:lang w:val="ro-RO"/>
              </w:rPr>
            </w:pPr>
          </w:p>
        </w:tc>
        <w:tc>
          <w:tcPr>
            <w:tcW w:w="3092" w:type="pct"/>
            <w:vAlign w:val="center"/>
          </w:tcPr>
          <w:p w14:paraId="7D7BD1CB" w14:textId="77777777" w:rsidR="006F3F9B" w:rsidRPr="006F3F9B" w:rsidRDefault="006F3F9B" w:rsidP="006F3F9B">
            <w:pPr>
              <w:widowControl w:val="0"/>
              <w:autoSpaceDE w:val="0"/>
              <w:autoSpaceDN w:val="0"/>
              <w:adjustRightInd w:val="0"/>
              <w:spacing w:line="360" w:lineRule="auto"/>
              <w:jc w:val="both"/>
              <w:rPr>
                <w:rFonts w:ascii="Arial" w:hAnsi="Arial" w:cs="Arial"/>
                <w:b/>
                <w:lang w:val="ro-RO"/>
              </w:rPr>
            </w:pPr>
            <w:r>
              <w:rPr>
                <w:rFonts w:ascii="Arial" w:hAnsi="Arial" w:cs="Arial"/>
                <w:lang w:val="it-IT"/>
              </w:rPr>
              <w:t>Evaluarea periodică a stă</w:t>
            </w:r>
            <w:r w:rsidRPr="006F3F9B">
              <w:rPr>
                <w:rFonts w:ascii="Arial" w:hAnsi="Arial" w:cs="Arial"/>
                <w:lang w:val="it-IT"/>
              </w:rPr>
              <w:t>rii bazei tehnico-didactice</w:t>
            </w:r>
          </w:p>
        </w:tc>
        <w:tc>
          <w:tcPr>
            <w:tcW w:w="774" w:type="pct"/>
            <w:vAlign w:val="center"/>
          </w:tcPr>
          <w:p w14:paraId="122C477E" w14:textId="77777777" w:rsidR="006F3F9B" w:rsidRPr="006F3F9B" w:rsidRDefault="006F3F9B" w:rsidP="006F3F9B">
            <w:pPr>
              <w:widowControl w:val="0"/>
              <w:autoSpaceDE w:val="0"/>
              <w:autoSpaceDN w:val="0"/>
              <w:adjustRightInd w:val="0"/>
              <w:spacing w:line="360" w:lineRule="auto"/>
              <w:jc w:val="both"/>
              <w:rPr>
                <w:rFonts w:ascii="Arial" w:hAnsi="Arial" w:cs="Arial"/>
                <w:b/>
                <w:lang w:val="ro-RO"/>
              </w:rPr>
            </w:pPr>
            <w:r w:rsidRPr="006F3F9B">
              <w:rPr>
                <w:rFonts w:ascii="Arial" w:hAnsi="Arial" w:cs="Arial"/>
                <w:lang w:val="ro-RO"/>
              </w:rPr>
              <w:t>permanent</w:t>
            </w:r>
          </w:p>
        </w:tc>
      </w:tr>
      <w:tr w:rsidR="006F3F9B" w:rsidRPr="006F3F9B" w14:paraId="12158B83" w14:textId="77777777" w:rsidTr="009B4DC7">
        <w:tc>
          <w:tcPr>
            <w:tcW w:w="1134" w:type="pct"/>
            <w:vMerge/>
            <w:vAlign w:val="center"/>
          </w:tcPr>
          <w:p w14:paraId="168E29E3" w14:textId="77777777" w:rsidR="006F3F9B" w:rsidRPr="006F3F9B" w:rsidRDefault="006F3F9B" w:rsidP="006F3F9B">
            <w:pPr>
              <w:widowControl w:val="0"/>
              <w:autoSpaceDE w:val="0"/>
              <w:autoSpaceDN w:val="0"/>
              <w:adjustRightInd w:val="0"/>
              <w:spacing w:line="360" w:lineRule="auto"/>
              <w:jc w:val="both"/>
              <w:rPr>
                <w:rFonts w:ascii="Arial" w:hAnsi="Arial" w:cs="Arial"/>
                <w:b/>
                <w:lang w:val="ro-RO"/>
              </w:rPr>
            </w:pPr>
          </w:p>
        </w:tc>
        <w:tc>
          <w:tcPr>
            <w:tcW w:w="3092" w:type="pct"/>
            <w:vAlign w:val="center"/>
          </w:tcPr>
          <w:p w14:paraId="66E9A4E2" w14:textId="77777777" w:rsidR="006F3F9B" w:rsidRPr="006F3F9B" w:rsidRDefault="00544090" w:rsidP="006F3F9B">
            <w:pPr>
              <w:widowControl w:val="0"/>
              <w:autoSpaceDE w:val="0"/>
              <w:autoSpaceDN w:val="0"/>
              <w:adjustRightInd w:val="0"/>
              <w:spacing w:line="360" w:lineRule="auto"/>
              <w:jc w:val="both"/>
              <w:rPr>
                <w:rFonts w:ascii="Arial" w:hAnsi="Arial" w:cs="Arial"/>
                <w:lang w:val="it-IT"/>
              </w:rPr>
            </w:pPr>
            <w:r>
              <w:rPr>
                <w:rFonts w:ascii="Arial" w:hAnsi="Arial" w:cs="Arial"/>
                <w:lang w:val="it-IT"/>
              </w:rPr>
              <w:t>Evidențierea lipsurilor și transmiterea informației că</w:t>
            </w:r>
            <w:r w:rsidR="006F3F9B" w:rsidRPr="006F3F9B">
              <w:rPr>
                <w:rFonts w:ascii="Arial" w:hAnsi="Arial" w:cs="Arial"/>
                <w:lang w:val="it-IT"/>
              </w:rPr>
              <w:t>tre compartimentele competente</w:t>
            </w:r>
          </w:p>
        </w:tc>
        <w:tc>
          <w:tcPr>
            <w:tcW w:w="774" w:type="pct"/>
            <w:vAlign w:val="center"/>
          </w:tcPr>
          <w:p w14:paraId="2C674D84" w14:textId="77777777" w:rsidR="006F3F9B" w:rsidRPr="006F3F9B" w:rsidRDefault="006F3F9B" w:rsidP="006F3F9B">
            <w:pPr>
              <w:widowControl w:val="0"/>
              <w:autoSpaceDE w:val="0"/>
              <w:autoSpaceDN w:val="0"/>
              <w:adjustRightInd w:val="0"/>
              <w:spacing w:line="360" w:lineRule="auto"/>
              <w:jc w:val="both"/>
              <w:rPr>
                <w:rFonts w:ascii="Arial" w:hAnsi="Arial" w:cs="Arial"/>
                <w:lang w:val="it-IT"/>
              </w:rPr>
            </w:pPr>
            <w:r w:rsidRPr="006F3F9B">
              <w:rPr>
                <w:rFonts w:ascii="Arial" w:hAnsi="Arial" w:cs="Arial"/>
                <w:lang w:val="ro-RO"/>
              </w:rPr>
              <w:t>permanent</w:t>
            </w:r>
          </w:p>
        </w:tc>
      </w:tr>
      <w:tr w:rsidR="006F3F9B" w:rsidRPr="006F3F9B" w14:paraId="13F3BC28" w14:textId="77777777" w:rsidTr="009B4DC7">
        <w:tc>
          <w:tcPr>
            <w:tcW w:w="1134" w:type="pct"/>
            <w:vMerge/>
            <w:vAlign w:val="center"/>
          </w:tcPr>
          <w:p w14:paraId="5F95C9CC" w14:textId="77777777" w:rsidR="006F3F9B" w:rsidRPr="006F3F9B" w:rsidRDefault="006F3F9B" w:rsidP="006F3F9B">
            <w:pPr>
              <w:widowControl w:val="0"/>
              <w:autoSpaceDE w:val="0"/>
              <w:autoSpaceDN w:val="0"/>
              <w:adjustRightInd w:val="0"/>
              <w:spacing w:line="360" w:lineRule="auto"/>
              <w:jc w:val="both"/>
              <w:rPr>
                <w:rFonts w:ascii="Arial" w:hAnsi="Arial" w:cs="Arial"/>
                <w:b/>
                <w:lang w:val="ro-RO"/>
              </w:rPr>
            </w:pPr>
          </w:p>
        </w:tc>
        <w:tc>
          <w:tcPr>
            <w:tcW w:w="3092" w:type="pct"/>
            <w:vAlign w:val="center"/>
          </w:tcPr>
          <w:p w14:paraId="106B9392" w14:textId="77777777" w:rsidR="006F3F9B" w:rsidRPr="006F3F9B" w:rsidRDefault="00544090" w:rsidP="006F3F9B">
            <w:pPr>
              <w:widowControl w:val="0"/>
              <w:autoSpaceDE w:val="0"/>
              <w:autoSpaceDN w:val="0"/>
              <w:adjustRightInd w:val="0"/>
              <w:spacing w:line="360" w:lineRule="auto"/>
              <w:jc w:val="both"/>
              <w:rPr>
                <w:rFonts w:ascii="Arial" w:hAnsi="Arial" w:cs="Arial"/>
                <w:lang w:val="it-IT"/>
              </w:rPr>
            </w:pPr>
            <w:r>
              <w:rPr>
                <w:rFonts w:ascii="Arial" w:hAnsi="Arial" w:cs="Arial"/>
                <w:lang w:val="it-IT"/>
              </w:rPr>
              <w:t>Dezvoltarea permanentă a nivelului pregă</w:t>
            </w:r>
            <w:r w:rsidR="006F3F9B" w:rsidRPr="006F3F9B">
              <w:rPr>
                <w:rFonts w:ascii="Arial" w:hAnsi="Arial" w:cs="Arial"/>
                <w:lang w:val="it-IT"/>
              </w:rPr>
              <w:t>tirii profesionale a cadrelor didactice</w:t>
            </w:r>
          </w:p>
        </w:tc>
        <w:tc>
          <w:tcPr>
            <w:tcW w:w="774" w:type="pct"/>
            <w:vAlign w:val="center"/>
          </w:tcPr>
          <w:p w14:paraId="0A08F034" w14:textId="77777777" w:rsidR="006F3F9B" w:rsidRPr="006F3F9B" w:rsidRDefault="006F3F9B" w:rsidP="006F3F9B">
            <w:pPr>
              <w:widowControl w:val="0"/>
              <w:autoSpaceDE w:val="0"/>
              <w:autoSpaceDN w:val="0"/>
              <w:adjustRightInd w:val="0"/>
              <w:spacing w:line="360" w:lineRule="auto"/>
              <w:jc w:val="both"/>
              <w:rPr>
                <w:rFonts w:ascii="Arial" w:hAnsi="Arial" w:cs="Arial"/>
                <w:lang w:val="it-IT"/>
              </w:rPr>
            </w:pPr>
            <w:r w:rsidRPr="006F3F9B">
              <w:rPr>
                <w:rFonts w:ascii="Arial" w:hAnsi="Arial" w:cs="Arial"/>
                <w:lang w:val="ro-RO"/>
              </w:rPr>
              <w:t>permanent</w:t>
            </w:r>
          </w:p>
        </w:tc>
      </w:tr>
      <w:tr w:rsidR="006F3F9B" w:rsidRPr="006F3F9B" w14:paraId="03C84757" w14:textId="77777777" w:rsidTr="009B4DC7">
        <w:tc>
          <w:tcPr>
            <w:tcW w:w="1134" w:type="pct"/>
            <w:vMerge/>
            <w:vAlign w:val="center"/>
          </w:tcPr>
          <w:p w14:paraId="08860607" w14:textId="77777777" w:rsidR="006F3F9B" w:rsidRPr="006F3F9B" w:rsidRDefault="006F3F9B" w:rsidP="006F3F9B">
            <w:pPr>
              <w:widowControl w:val="0"/>
              <w:autoSpaceDE w:val="0"/>
              <w:autoSpaceDN w:val="0"/>
              <w:adjustRightInd w:val="0"/>
              <w:spacing w:line="360" w:lineRule="auto"/>
              <w:jc w:val="both"/>
              <w:rPr>
                <w:rFonts w:ascii="Arial" w:hAnsi="Arial" w:cs="Arial"/>
                <w:b/>
                <w:lang w:val="ro-RO"/>
              </w:rPr>
            </w:pPr>
          </w:p>
        </w:tc>
        <w:tc>
          <w:tcPr>
            <w:tcW w:w="3092" w:type="pct"/>
            <w:vAlign w:val="center"/>
          </w:tcPr>
          <w:p w14:paraId="18A1F690" w14:textId="77777777" w:rsidR="006F3F9B" w:rsidRPr="006F3F9B" w:rsidRDefault="00544090" w:rsidP="006F3F9B">
            <w:pPr>
              <w:widowControl w:val="0"/>
              <w:autoSpaceDE w:val="0"/>
              <w:autoSpaceDN w:val="0"/>
              <w:adjustRightInd w:val="0"/>
              <w:spacing w:line="360" w:lineRule="auto"/>
              <w:jc w:val="both"/>
              <w:rPr>
                <w:rFonts w:ascii="Arial" w:hAnsi="Arial" w:cs="Arial"/>
                <w:lang w:val="it-IT"/>
              </w:rPr>
            </w:pPr>
            <w:r>
              <w:rPr>
                <w:rFonts w:ascii="Arial" w:hAnsi="Arial" w:cs="Arial"/>
                <w:lang w:val="it-IT"/>
              </w:rPr>
              <w:t>Informarea reciprocă ș</w:t>
            </w:r>
            <w:r w:rsidR="006F3F9B" w:rsidRPr="006F3F9B">
              <w:rPr>
                <w:rFonts w:ascii="Arial" w:hAnsi="Arial" w:cs="Arial"/>
                <w:lang w:val="it-IT"/>
              </w:rPr>
              <w:t>i colaborarea cu memb</w:t>
            </w:r>
            <w:r>
              <w:rPr>
                <w:rFonts w:ascii="Arial" w:hAnsi="Arial" w:cs="Arial"/>
                <w:lang w:val="it-IT"/>
              </w:rPr>
              <w:t>rii comisiei de formare continuă</w:t>
            </w:r>
          </w:p>
        </w:tc>
        <w:tc>
          <w:tcPr>
            <w:tcW w:w="774" w:type="pct"/>
            <w:vAlign w:val="center"/>
          </w:tcPr>
          <w:p w14:paraId="187CB8BF" w14:textId="77777777" w:rsidR="006F3F9B" w:rsidRPr="006F3F9B" w:rsidRDefault="006F3F9B" w:rsidP="006F3F9B">
            <w:pPr>
              <w:widowControl w:val="0"/>
              <w:autoSpaceDE w:val="0"/>
              <w:autoSpaceDN w:val="0"/>
              <w:adjustRightInd w:val="0"/>
              <w:spacing w:line="360" w:lineRule="auto"/>
              <w:jc w:val="both"/>
              <w:rPr>
                <w:rFonts w:ascii="Arial" w:hAnsi="Arial" w:cs="Arial"/>
                <w:lang w:val="it-IT"/>
              </w:rPr>
            </w:pPr>
            <w:r w:rsidRPr="006F3F9B">
              <w:rPr>
                <w:rFonts w:ascii="Arial" w:hAnsi="Arial" w:cs="Arial"/>
                <w:lang w:val="ro-RO"/>
              </w:rPr>
              <w:t>permanent</w:t>
            </w:r>
          </w:p>
        </w:tc>
      </w:tr>
      <w:tr w:rsidR="006F3F9B" w:rsidRPr="006F3F9B" w14:paraId="40D10286" w14:textId="77777777" w:rsidTr="009B4DC7">
        <w:tc>
          <w:tcPr>
            <w:tcW w:w="1134" w:type="pct"/>
            <w:vMerge w:val="restart"/>
            <w:vAlign w:val="center"/>
          </w:tcPr>
          <w:p w14:paraId="356580D0" w14:textId="77777777" w:rsidR="006F3F9B" w:rsidRPr="006F3F9B" w:rsidRDefault="006F3F9B" w:rsidP="006F3F9B">
            <w:pPr>
              <w:widowControl w:val="0"/>
              <w:autoSpaceDE w:val="0"/>
              <w:autoSpaceDN w:val="0"/>
              <w:adjustRightInd w:val="0"/>
              <w:spacing w:line="360" w:lineRule="auto"/>
              <w:jc w:val="both"/>
              <w:rPr>
                <w:rFonts w:ascii="Arial" w:hAnsi="Arial" w:cs="Arial"/>
                <w:lang w:val="it-IT"/>
              </w:rPr>
            </w:pPr>
            <w:r w:rsidRPr="006F3F9B">
              <w:rPr>
                <w:rFonts w:ascii="Arial" w:hAnsi="Arial" w:cs="Arial"/>
                <w:b/>
                <w:bCs/>
                <w:lang w:val="it-IT"/>
              </w:rPr>
              <w:t>B. Eficacitate</w:t>
            </w:r>
          </w:p>
          <w:p w14:paraId="120B8BD9" w14:textId="77777777" w:rsidR="006F3F9B" w:rsidRPr="006F3F9B" w:rsidRDefault="00544090" w:rsidP="006F3F9B">
            <w:pPr>
              <w:widowControl w:val="0"/>
              <w:autoSpaceDE w:val="0"/>
              <w:autoSpaceDN w:val="0"/>
              <w:adjustRightInd w:val="0"/>
              <w:spacing w:line="360" w:lineRule="auto"/>
              <w:jc w:val="both"/>
              <w:rPr>
                <w:rFonts w:ascii="Arial" w:hAnsi="Arial" w:cs="Arial"/>
                <w:lang w:val="it-IT"/>
              </w:rPr>
            </w:pPr>
            <w:r>
              <w:rPr>
                <w:rFonts w:ascii="Arial" w:hAnsi="Arial" w:cs="Arial"/>
                <w:b/>
                <w:bCs/>
                <w:lang w:val="it-IT"/>
              </w:rPr>
              <w:t>educațională</w:t>
            </w:r>
          </w:p>
          <w:p w14:paraId="6000C6F7" w14:textId="77777777" w:rsidR="006F3F9B" w:rsidRPr="006F3F9B" w:rsidRDefault="006F3F9B" w:rsidP="006F3F9B">
            <w:pPr>
              <w:widowControl w:val="0"/>
              <w:autoSpaceDE w:val="0"/>
              <w:autoSpaceDN w:val="0"/>
              <w:adjustRightInd w:val="0"/>
              <w:spacing w:line="360" w:lineRule="auto"/>
              <w:jc w:val="both"/>
              <w:rPr>
                <w:rFonts w:ascii="Arial" w:hAnsi="Arial" w:cs="Arial"/>
                <w:b/>
                <w:lang w:val="ro-RO"/>
              </w:rPr>
            </w:pPr>
          </w:p>
        </w:tc>
        <w:tc>
          <w:tcPr>
            <w:tcW w:w="3092" w:type="pct"/>
            <w:vAlign w:val="center"/>
          </w:tcPr>
          <w:p w14:paraId="18DDE858" w14:textId="77777777" w:rsidR="006F3F9B" w:rsidRPr="006F3F9B" w:rsidRDefault="00544090" w:rsidP="006F3F9B">
            <w:pPr>
              <w:widowControl w:val="0"/>
              <w:autoSpaceDE w:val="0"/>
              <w:autoSpaceDN w:val="0"/>
              <w:adjustRightInd w:val="0"/>
              <w:spacing w:line="360" w:lineRule="auto"/>
              <w:jc w:val="both"/>
              <w:rPr>
                <w:rFonts w:ascii="Arial" w:hAnsi="Arial" w:cs="Arial"/>
                <w:lang w:val="ro-RO"/>
              </w:rPr>
            </w:pPr>
            <w:r>
              <w:rPr>
                <w:rFonts w:ascii="Arial" w:hAnsi="Arial" w:cs="Arial"/>
                <w:lang w:val="ro-RO"/>
              </w:rPr>
              <w:t>Monitorizarea conț</w:t>
            </w:r>
            <w:r w:rsidR="006F3F9B" w:rsidRPr="006F3F9B">
              <w:rPr>
                <w:rFonts w:ascii="Arial" w:hAnsi="Arial" w:cs="Arial"/>
                <w:lang w:val="ro-RO"/>
              </w:rPr>
              <w:t>inuturilor programelor de studiu(curriculu</w:t>
            </w:r>
            <w:r>
              <w:rPr>
                <w:rFonts w:ascii="Arial" w:hAnsi="Arial" w:cs="Arial"/>
                <w:lang w:val="ro-RO"/>
              </w:rPr>
              <w:t>m/extins/diferentiat/la dispoziția școlii) și evaluarea eficienț</w:t>
            </w:r>
            <w:r w:rsidR="006F3F9B" w:rsidRPr="006F3F9B">
              <w:rPr>
                <w:rFonts w:ascii="Arial" w:hAnsi="Arial" w:cs="Arial"/>
                <w:lang w:val="ro-RO"/>
              </w:rPr>
              <w:t>ei acestora în procesul instructiv - educativ</w:t>
            </w:r>
          </w:p>
        </w:tc>
        <w:tc>
          <w:tcPr>
            <w:tcW w:w="774" w:type="pct"/>
            <w:vAlign w:val="center"/>
          </w:tcPr>
          <w:p w14:paraId="1427400E" w14:textId="77777777" w:rsidR="006F3F9B" w:rsidRPr="006F3F9B" w:rsidRDefault="006F3F9B" w:rsidP="006F3F9B">
            <w:pPr>
              <w:widowControl w:val="0"/>
              <w:autoSpaceDE w:val="0"/>
              <w:autoSpaceDN w:val="0"/>
              <w:adjustRightInd w:val="0"/>
              <w:spacing w:line="360" w:lineRule="auto"/>
              <w:jc w:val="both"/>
              <w:rPr>
                <w:rFonts w:ascii="Arial" w:hAnsi="Arial" w:cs="Arial"/>
                <w:lang w:val="ro-RO"/>
              </w:rPr>
            </w:pPr>
            <w:r w:rsidRPr="006F3F9B">
              <w:rPr>
                <w:rFonts w:ascii="Arial" w:hAnsi="Arial" w:cs="Arial"/>
                <w:lang w:val="ro-RO"/>
              </w:rPr>
              <w:t>permanent</w:t>
            </w:r>
          </w:p>
        </w:tc>
      </w:tr>
      <w:tr w:rsidR="006F3F9B" w:rsidRPr="006F3F9B" w14:paraId="08DCC4D2" w14:textId="77777777" w:rsidTr="009B4DC7">
        <w:tc>
          <w:tcPr>
            <w:tcW w:w="1134" w:type="pct"/>
            <w:vMerge/>
            <w:vAlign w:val="center"/>
          </w:tcPr>
          <w:p w14:paraId="2D5A9351" w14:textId="77777777" w:rsidR="006F3F9B" w:rsidRPr="006F3F9B" w:rsidRDefault="006F3F9B" w:rsidP="006F3F9B">
            <w:pPr>
              <w:widowControl w:val="0"/>
              <w:autoSpaceDE w:val="0"/>
              <w:autoSpaceDN w:val="0"/>
              <w:adjustRightInd w:val="0"/>
              <w:spacing w:line="360" w:lineRule="auto"/>
              <w:jc w:val="both"/>
              <w:rPr>
                <w:rFonts w:ascii="Arial" w:hAnsi="Arial" w:cs="Arial"/>
                <w:b/>
                <w:lang w:val="ro-RO"/>
              </w:rPr>
            </w:pPr>
          </w:p>
        </w:tc>
        <w:tc>
          <w:tcPr>
            <w:tcW w:w="3092" w:type="pct"/>
            <w:vAlign w:val="center"/>
          </w:tcPr>
          <w:p w14:paraId="06D24C97" w14:textId="77777777" w:rsidR="006F3F9B" w:rsidRPr="006F3F9B" w:rsidRDefault="00544090" w:rsidP="006F3F9B">
            <w:pPr>
              <w:widowControl w:val="0"/>
              <w:autoSpaceDE w:val="0"/>
              <w:autoSpaceDN w:val="0"/>
              <w:adjustRightInd w:val="0"/>
              <w:spacing w:line="360" w:lineRule="auto"/>
              <w:jc w:val="both"/>
              <w:rPr>
                <w:rFonts w:ascii="Arial" w:hAnsi="Arial" w:cs="Arial"/>
                <w:lang w:val="it-IT"/>
              </w:rPr>
            </w:pPr>
            <w:r>
              <w:rPr>
                <w:rFonts w:ascii="Arial" w:hAnsi="Arial" w:cs="Arial"/>
                <w:lang w:val="it-IT"/>
              </w:rPr>
              <w:t>Monitorizarea periodică a performanței ș</w:t>
            </w:r>
            <w:r w:rsidR="006F3F9B" w:rsidRPr="006F3F9B">
              <w:rPr>
                <w:rFonts w:ascii="Arial" w:hAnsi="Arial" w:cs="Arial"/>
                <w:lang w:val="it-IT"/>
              </w:rPr>
              <w:t>colare</w:t>
            </w:r>
          </w:p>
        </w:tc>
        <w:tc>
          <w:tcPr>
            <w:tcW w:w="774" w:type="pct"/>
            <w:vAlign w:val="center"/>
          </w:tcPr>
          <w:p w14:paraId="4CD0FF3E" w14:textId="77777777" w:rsidR="006F3F9B" w:rsidRPr="006F3F9B" w:rsidRDefault="006F3F9B" w:rsidP="006F3F9B">
            <w:pPr>
              <w:widowControl w:val="0"/>
              <w:autoSpaceDE w:val="0"/>
              <w:autoSpaceDN w:val="0"/>
              <w:adjustRightInd w:val="0"/>
              <w:spacing w:line="360" w:lineRule="auto"/>
              <w:jc w:val="both"/>
              <w:rPr>
                <w:rFonts w:ascii="Arial" w:hAnsi="Arial" w:cs="Arial"/>
                <w:lang w:val="ro-RO"/>
              </w:rPr>
            </w:pPr>
            <w:r w:rsidRPr="006F3F9B">
              <w:rPr>
                <w:rFonts w:ascii="Arial" w:hAnsi="Arial" w:cs="Arial"/>
                <w:lang w:val="ro-RO"/>
              </w:rPr>
              <w:t>semestrial</w:t>
            </w:r>
          </w:p>
        </w:tc>
      </w:tr>
      <w:tr w:rsidR="006F3F9B" w:rsidRPr="006F3F9B" w14:paraId="218CE214" w14:textId="77777777" w:rsidTr="009B4DC7">
        <w:tc>
          <w:tcPr>
            <w:tcW w:w="1134" w:type="pct"/>
            <w:vMerge/>
            <w:vAlign w:val="center"/>
          </w:tcPr>
          <w:p w14:paraId="187750DB" w14:textId="77777777" w:rsidR="006F3F9B" w:rsidRPr="006F3F9B" w:rsidRDefault="006F3F9B" w:rsidP="006F3F9B">
            <w:pPr>
              <w:widowControl w:val="0"/>
              <w:autoSpaceDE w:val="0"/>
              <w:autoSpaceDN w:val="0"/>
              <w:adjustRightInd w:val="0"/>
              <w:spacing w:line="360" w:lineRule="auto"/>
              <w:jc w:val="both"/>
              <w:rPr>
                <w:rFonts w:ascii="Arial" w:hAnsi="Arial" w:cs="Arial"/>
                <w:b/>
                <w:lang w:val="ro-RO"/>
              </w:rPr>
            </w:pPr>
          </w:p>
        </w:tc>
        <w:tc>
          <w:tcPr>
            <w:tcW w:w="3092" w:type="pct"/>
            <w:vAlign w:val="center"/>
          </w:tcPr>
          <w:p w14:paraId="3465AD9D" w14:textId="77777777" w:rsidR="006F3F9B" w:rsidRPr="006F3F9B" w:rsidRDefault="00544090" w:rsidP="006F3F9B">
            <w:pPr>
              <w:widowControl w:val="0"/>
              <w:autoSpaceDE w:val="0"/>
              <w:autoSpaceDN w:val="0"/>
              <w:adjustRightInd w:val="0"/>
              <w:spacing w:line="360" w:lineRule="auto"/>
              <w:jc w:val="both"/>
              <w:rPr>
                <w:rFonts w:ascii="Arial" w:hAnsi="Arial" w:cs="Arial"/>
                <w:lang w:val="it-IT"/>
              </w:rPr>
            </w:pPr>
            <w:r>
              <w:rPr>
                <w:rFonts w:ascii="Arial" w:hAnsi="Arial" w:cs="Arial"/>
                <w:lang w:val="it-IT"/>
              </w:rPr>
              <w:t>Monitorizarea ritmicității notă</w:t>
            </w:r>
            <w:r w:rsidR="006F3F9B" w:rsidRPr="006F3F9B">
              <w:rPr>
                <w:rFonts w:ascii="Arial" w:hAnsi="Arial" w:cs="Arial"/>
                <w:lang w:val="it-IT"/>
              </w:rPr>
              <w:t>rii</w:t>
            </w:r>
          </w:p>
        </w:tc>
        <w:tc>
          <w:tcPr>
            <w:tcW w:w="774" w:type="pct"/>
            <w:vAlign w:val="center"/>
          </w:tcPr>
          <w:p w14:paraId="3BC22186" w14:textId="77777777" w:rsidR="006F3F9B" w:rsidRPr="006F3F9B" w:rsidRDefault="006F3F9B" w:rsidP="006F3F9B">
            <w:pPr>
              <w:widowControl w:val="0"/>
              <w:autoSpaceDE w:val="0"/>
              <w:autoSpaceDN w:val="0"/>
              <w:adjustRightInd w:val="0"/>
              <w:spacing w:line="360" w:lineRule="auto"/>
              <w:jc w:val="both"/>
              <w:rPr>
                <w:rFonts w:ascii="Arial" w:hAnsi="Arial" w:cs="Arial"/>
                <w:lang w:val="ro-RO"/>
              </w:rPr>
            </w:pPr>
            <w:r w:rsidRPr="006F3F9B">
              <w:rPr>
                <w:rFonts w:ascii="Arial" w:hAnsi="Arial" w:cs="Arial"/>
                <w:lang w:val="ro-RO"/>
              </w:rPr>
              <w:t>permanent</w:t>
            </w:r>
          </w:p>
        </w:tc>
      </w:tr>
      <w:tr w:rsidR="006F3F9B" w:rsidRPr="006F3F9B" w14:paraId="1F1918CA" w14:textId="77777777" w:rsidTr="009B4DC7">
        <w:tc>
          <w:tcPr>
            <w:tcW w:w="1134" w:type="pct"/>
            <w:vMerge/>
            <w:vAlign w:val="center"/>
          </w:tcPr>
          <w:p w14:paraId="34C9EF49" w14:textId="77777777" w:rsidR="006F3F9B" w:rsidRPr="006F3F9B" w:rsidRDefault="006F3F9B" w:rsidP="006F3F9B">
            <w:pPr>
              <w:widowControl w:val="0"/>
              <w:autoSpaceDE w:val="0"/>
              <w:autoSpaceDN w:val="0"/>
              <w:adjustRightInd w:val="0"/>
              <w:spacing w:line="360" w:lineRule="auto"/>
              <w:jc w:val="both"/>
              <w:rPr>
                <w:rFonts w:ascii="Arial" w:hAnsi="Arial" w:cs="Arial"/>
                <w:b/>
                <w:lang w:val="ro-RO"/>
              </w:rPr>
            </w:pPr>
          </w:p>
        </w:tc>
        <w:tc>
          <w:tcPr>
            <w:tcW w:w="3092" w:type="pct"/>
            <w:vAlign w:val="center"/>
          </w:tcPr>
          <w:p w14:paraId="41ED8B14" w14:textId="77777777" w:rsidR="006F3F9B" w:rsidRPr="006F3F9B" w:rsidRDefault="00544090" w:rsidP="006F3F9B">
            <w:pPr>
              <w:widowControl w:val="0"/>
              <w:autoSpaceDE w:val="0"/>
              <w:autoSpaceDN w:val="0"/>
              <w:adjustRightInd w:val="0"/>
              <w:spacing w:line="360" w:lineRule="auto"/>
              <w:jc w:val="both"/>
              <w:rPr>
                <w:rFonts w:ascii="Arial" w:hAnsi="Arial" w:cs="Arial"/>
                <w:lang w:val="it-IT"/>
              </w:rPr>
            </w:pPr>
            <w:r>
              <w:rPr>
                <w:rFonts w:ascii="Arial" w:hAnsi="Arial" w:cs="Arial"/>
                <w:lang w:val="it-IT"/>
              </w:rPr>
              <w:t>Monitorizarea și susținerea (ș</w:t>
            </w:r>
            <w:r w:rsidR="006F3F9B" w:rsidRPr="006F3F9B">
              <w:rPr>
                <w:rFonts w:ascii="Arial" w:hAnsi="Arial" w:cs="Arial"/>
                <w:lang w:val="it-IT"/>
              </w:rPr>
              <w:t>i pr</w:t>
            </w:r>
            <w:r>
              <w:rPr>
                <w:rFonts w:ascii="Arial" w:hAnsi="Arial" w:cs="Arial"/>
                <w:lang w:val="it-IT"/>
              </w:rPr>
              <w:t>in exemplul propriu) a activității de cercetare știintifică și metodică</w:t>
            </w:r>
          </w:p>
        </w:tc>
        <w:tc>
          <w:tcPr>
            <w:tcW w:w="774" w:type="pct"/>
            <w:vAlign w:val="center"/>
          </w:tcPr>
          <w:p w14:paraId="50FD43A6" w14:textId="77777777" w:rsidR="006F3F9B" w:rsidRPr="006F3F9B" w:rsidRDefault="006F3F9B" w:rsidP="006F3F9B">
            <w:pPr>
              <w:widowControl w:val="0"/>
              <w:autoSpaceDE w:val="0"/>
              <w:autoSpaceDN w:val="0"/>
              <w:adjustRightInd w:val="0"/>
              <w:spacing w:line="360" w:lineRule="auto"/>
              <w:jc w:val="both"/>
              <w:rPr>
                <w:rFonts w:ascii="Arial" w:hAnsi="Arial" w:cs="Arial"/>
                <w:lang w:val="ro-RO"/>
              </w:rPr>
            </w:pPr>
            <w:r w:rsidRPr="006F3F9B">
              <w:rPr>
                <w:rFonts w:ascii="Arial" w:hAnsi="Arial" w:cs="Arial"/>
                <w:lang w:val="ro-RO"/>
              </w:rPr>
              <w:t>permanent</w:t>
            </w:r>
          </w:p>
        </w:tc>
      </w:tr>
      <w:tr w:rsidR="006F3F9B" w:rsidRPr="006F3F9B" w14:paraId="6CE7008A" w14:textId="77777777" w:rsidTr="009B4DC7">
        <w:tc>
          <w:tcPr>
            <w:tcW w:w="1134" w:type="pct"/>
            <w:vMerge w:val="restart"/>
            <w:vAlign w:val="center"/>
          </w:tcPr>
          <w:p w14:paraId="20D8BCED" w14:textId="77777777" w:rsidR="006F3F9B" w:rsidRPr="006F3F9B" w:rsidRDefault="00544090" w:rsidP="006F3F9B">
            <w:pPr>
              <w:widowControl w:val="0"/>
              <w:autoSpaceDE w:val="0"/>
              <w:autoSpaceDN w:val="0"/>
              <w:adjustRightInd w:val="0"/>
              <w:spacing w:line="360" w:lineRule="auto"/>
              <w:jc w:val="both"/>
              <w:rPr>
                <w:rFonts w:ascii="Arial" w:hAnsi="Arial" w:cs="Arial"/>
                <w:lang w:val="it-IT"/>
              </w:rPr>
            </w:pPr>
            <w:r>
              <w:rPr>
                <w:rFonts w:ascii="Arial" w:hAnsi="Arial" w:cs="Arial"/>
                <w:b/>
                <w:bCs/>
                <w:lang w:val="it-IT"/>
              </w:rPr>
              <w:t>C. Managementul calităț</w:t>
            </w:r>
            <w:r w:rsidR="006F3F9B" w:rsidRPr="006F3F9B">
              <w:rPr>
                <w:rFonts w:ascii="Arial" w:hAnsi="Arial" w:cs="Arial"/>
                <w:b/>
                <w:bCs/>
                <w:lang w:val="it-IT"/>
              </w:rPr>
              <w:t>ii</w:t>
            </w:r>
          </w:p>
        </w:tc>
        <w:tc>
          <w:tcPr>
            <w:tcW w:w="3092" w:type="pct"/>
            <w:vAlign w:val="center"/>
          </w:tcPr>
          <w:p w14:paraId="35D484C6" w14:textId="77777777" w:rsidR="006F3F9B" w:rsidRPr="006F3F9B" w:rsidRDefault="00544090" w:rsidP="006F3F9B">
            <w:pPr>
              <w:widowControl w:val="0"/>
              <w:autoSpaceDE w:val="0"/>
              <w:autoSpaceDN w:val="0"/>
              <w:adjustRightInd w:val="0"/>
              <w:spacing w:line="360" w:lineRule="auto"/>
              <w:jc w:val="both"/>
              <w:rPr>
                <w:rFonts w:ascii="Arial" w:hAnsi="Arial" w:cs="Arial"/>
                <w:lang w:val="it-IT"/>
              </w:rPr>
            </w:pPr>
            <w:r>
              <w:rPr>
                <w:rFonts w:ascii="Arial" w:hAnsi="Arial" w:cs="Arial"/>
                <w:lang w:val="it-IT"/>
              </w:rPr>
              <w:t>Funcț</w:t>
            </w:r>
            <w:r w:rsidR="006F3F9B" w:rsidRPr="006F3F9B">
              <w:rPr>
                <w:rFonts w:ascii="Arial" w:hAnsi="Arial" w:cs="Arial"/>
                <w:lang w:val="it-IT"/>
              </w:rPr>
              <w:t>ionalizarea structurilor r</w:t>
            </w:r>
            <w:r>
              <w:rPr>
                <w:rFonts w:ascii="Arial" w:hAnsi="Arial" w:cs="Arial"/>
                <w:lang w:val="it-IT"/>
              </w:rPr>
              <w:t>esponsabile cu evaluarea internă a calităț</w:t>
            </w:r>
            <w:r w:rsidR="006F3F9B" w:rsidRPr="006F3F9B">
              <w:rPr>
                <w:rFonts w:ascii="Arial" w:hAnsi="Arial" w:cs="Arial"/>
                <w:lang w:val="it-IT"/>
              </w:rPr>
              <w:t>ii</w:t>
            </w:r>
          </w:p>
        </w:tc>
        <w:tc>
          <w:tcPr>
            <w:tcW w:w="774" w:type="pct"/>
            <w:vAlign w:val="center"/>
          </w:tcPr>
          <w:p w14:paraId="34F66E02" w14:textId="77777777" w:rsidR="006F3F9B" w:rsidRPr="006F3F9B" w:rsidRDefault="006F3F9B" w:rsidP="006F3F9B">
            <w:pPr>
              <w:widowControl w:val="0"/>
              <w:autoSpaceDE w:val="0"/>
              <w:autoSpaceDN w:val="0"/>
              <w:adjustRightInd w:val="0"/>
              <w:spacing w:line="360" w:lineRule="auto"/>
              <w:jc w:val="both"/>
              <w:rPr>
                <w:rFonts w:ascii="Arial" w:hAnsi="Arial" w:cs="Arial"/>
                <w:lang w:val="ro-RO"/>
              </w:rPr>
            </w:pPr>
            <w:r w:rsidRPr="006F3F9B">
              <w:rPr>
                <w:rFonts w:ascii="Arial" w:hAnsi="Arial" w:cs="Arial"/>
                <w:lang w:val="ro-RO"/>
              </w:rPr>
              <w:t>permanent</w:t>
            </w:r>
          </w:p>
        </w:tc>
      </w:tr>
      <w:tr w:rsidR="006F3F9B" w:rsidRPr="006F3F9B" w14:paraId="2F5D5521" w14:textId="77777777" w:rsidTr="009B4DC7">
        <w:tc>
          <w:tcPr>
            <w:tcW w:w="1134" w:type="pct"/>
            <w:vMerge/>
            <w:vAlign w:val="center"/>
          </w:tcPr>
          <w:p w14:paraId="750CA8B6" w14:textId="77777777" w:rsidR="006F3F9B" w:rsidRPr="006F3F9B" w:rsidRDefault="006F3F9B" w:rsidP="006F3F9B">
            <w:pPr>
              <w:widowControl w:val="0"/>
              <w:autoSpaceDE w:val="0"/>
              <w:autoSpaceDN w:val="0"/>
              <w:adjustRightInd w:val="0"/>
              <w:spacing w:line="360" w:lineRule="auto"/>
              <w:jc w:val="both"/>
              <w:rPr>
                <w:rFonts w:ascii="Arial" w:hAnsi="Arial" w:cs="Arial"/>
                <w:b/>
                <w:lang w:val="ro-RO"/>
              </w:rPr>
            </w:pPr>
          </w:p>
        </w:tc>
        <w:tc>
          <w:tcPr>
            <w:tcW w:w="3092" w:type="pct"/>
            <w:vAlign w:val="center"/>
          </w:tcPr>
          <w:p w14:paraId="01B1549E" w14:textId="6A38C1F0" w:rsidR="006F3F9B" w:rsidRPr="006F3F9B" w:rsidRDefault="006F3F9B" w:rsidP="006F3F9B">
            <w:pPr>
              <w:widowControl w:val="0"/>
              <w:autoSpaceDE w:val="0"/>
              <w:autoSpaceDN w:val="0"/>
              <w:adjustRightInd w:val="0"/>
              <w:spacing w:line="360" w:lineRule="auto"/>
              <w:jc w:val="both"/>
              <w:rPr>
                <w:rFonts w:ascii="Arial" w:hAnsi="Arial" w:cs="Arial"/>
                <w:lang w:val="it-IT"/>
              </w:rPr>
            </w:pPr>
            <w:r w:rsidRPr="006F3F9B">
              <w:rPr>
                <w:rFonts w:ascii="Arial" w:hAnsi="Arial" w:cs="Arial"/>
                <w:lang w:val="it-IT"/>
              </w:rPr>
              <w:t xml:space="preserve">Delimitarea </w:t>
            </w:r>
            <w:r w:rsidR="00544090">
              <w:rPr>
                <w:rFonts w:ascii="Arial" w:hAnsi="Arial" w:cs="Arial"/>
                <w:lang w:val="it-IT"/>
              </w:rPr>
              <w:t>funcțiilor și atribuț</w:t>
            </w:r>
            <w:r w:rsidRPr="006F3F9B">
              <w:rPr>
                <w:rFonts w:ascii="Arial" w:hAnsi="Arial" w:cs="Arial"/>
                <w:lang w:val="it-IT"/>
              </w:rPr>
              <w:t>iilor CE</w:t>
            </w:r>
            <w:r w:rsidR="00371468">
              <w:rPr>
                <w:rFonts w:ascii="Arial" w:hAnsi="Arial" w:cs="Arial"/>
                <w:lang w:val="it-IT"/>
              </w:rPr>
              <w:t>I</w:t>
            </w:r>
            <w:r w:rsidRPr="006F3F9B">
              <w:rPr>
                <w:rFonts w:ascii="Arial" w:hAnsi="Arial" w:cs="Arial"/>
                <w:lang w:val="it-IT"/>
              </w:rPr>
              <w:t>AC, în raport cu al</w:t>
            </w:r>
            <w:r w:rsidR="00544090">
              <w:rPr>
                <w:rFonts w:ascii="Arial" w:hAnsi="Arial" w:cs="Arial"/>
                <w:lang w:val="it-IT"/>
              </w:rPr>
              <w:t>te structuri din cadrul instituț</w:t>
            </w:r>
            <w:r w:rsidRPr="006F3F9B">
              <w:rPr>
                <w:rFonts w:ascii="Arial" w:hAnsi="Arial" w:cs="Arial"/>
                <w:lang w:val="it-IT"/>
              </w:rPr>
              <w:t>iei</w:t>
            </w:r>
          </w:p>
          <w:p w14:paraId="0B07E6AD" w14:textId="77777777" w:rsidR="006F3F9B" w:rsidRPr="006F3F9B" w:rsidRDefault="00544090" w:rsidP="006F3F9B">
            <w:pPr>
              <w:widowControl w:val="0"/>
              <w:autoSpaceDE w:val="0"/>
              <w:autoSpaceDN w:val="0"/>
              <w:adjustRightInd w:val="0"/>
              <w:spacing w:line="360" w:lineRule="auto"/>
              <w:jc w:val="both"/>
              <w:rPr>
                <w:rFonts w:ascii="Arial" w:hAnsi="Arial" w:cs="Arial"/>
                <w:lang w:val="it-IT"/>
              </w:rPr>
            </w:pPr>
            <w:r>
              <w:rPr>
                <w:rFonts w:ascii="Arial" w:hAnsi="Arial" w:cs="Arial"/>
                <w:lang w:val="it-IT"/>
              </w:rPr>
              <w:t>Realizarea periodică a unei autoevaluări instituț</w:t>
            </w:r>
            <w:r w:rsidR="006F3F9B" w:rsidRPr="006F3F9B">
              <w:rPr>
                <w:rFonts w:ascii="Arial" w:hAnsi="Arial" w:cs="Arial"/>
                <w:lang w:val="it-IT"/>
              </w:rPr>
              <w:t>ionale autentice</w:t>
            </w:r>
          </w:p>
        </w:tc>
        <w:tc>
          <w:tcPr>
            <w:tcW w:w="774" w:type="pct"/>
            <w:vAlign w:val="center"/>
          </w:tcPr>
          <w:p w14:paraId="492933F2" w14:textId="77777777" w:rsidR="006F3F9B" w:rsidRPr="006F3F9B" w:rsidRDefault="006F3F9B" w:rsidP="006F3F9B">
            <w:pPr>
              <w:widowControl w:val="0"/>
              <w:autoSpaceDE w:val="0"/>
              <w:autoSpaceDN w:val="0"/>
              <w:adjustRightInd w:val="0"/>
              <w:spacing w:line="360" w:lineRule="auto"/>
              <w:jc w:val="both"/>
              <w:rPr>
                <w:rFonts w:ascii="Arial" w:hAnsi="Arial" w:cs="Arial"/>
                <w:lang w:val="ro-RO"/>
              </w:rPr>
            </w:pPr>
            <w:r w:rsidRPr="006F3F9B">
              <w:rPr>
                <w:rFonts w:ascii="Arial" w:hAnsi="Arial" w:cs="Arial"/>
                <w:lang w:val="ro-RO"/>
              </w:rPr>
              <w:t>anual</w:t>
            </w:r>
          </w:p>
          <w:p w14:paraId="4CBAA51E" w14:textId="77777777" w:rsidR="006F3F9B" w:rsidRPr="006F3F9B" w:rsidRDefault="006F3F9B" w:rsidP="006F3F9B">
            <w:pPr>
              <w:widowControl w:val="0"/>
              <w:autoSpaceDE w:val="0"/>
              <w:autoSpaceDN w:val="0"/>
              <w:adjustRightInd w:val="0"/>
              <w:spacing w:line="360" w:lineRule="auto"/>
              <w:jc w:val="both"/>
              <w:rPr>
                <w:rFonts w:ascii="Arial" w:hAnsi="Arial" w:cs="Arial"/>
                <w:lang w:val="ro-RO"/>
              </w:rPr>
            </w:pPr>
            <w:r w:rsidRPr="006F3F9B">
              <w:rPr>
                <w:rFonts w:ascii="Arial" w:hAnsi="Arial" w:cs="Arial"/>
                <w:lang w:val="ro-RO"/>
              </w:rPr>
              <w:t>prioadele de evaluare</w:t>
            </w:r>
          </w:p>
        </w:tc>
      </w:tr>
    </w:tbl>
    <w:p w14:paraId="2A9795AD" w14:textId="77777777" w:rsidR="006F3F9B" w:rsidRPr="00DE2940" w:rsidRDefault="006F3F9B" w:rsidP="006F3F9B">
      <w:pPr>
        <w:widowControl w:val="0"/>
        <w:autoSpaceDE w:val="0"/>
        <w:autoSpaceDN w:val="0"/>
        <w:adjustRightInd w:val="0"/>
        <w:spacing w:line="360" w:lineRule="auto"/>
        <w:jc w:val="both"/>
        <w:rPr>
          <w:rFonts w:ascii="Arial" w:hAnsi="Arial" w:cs="Arial"/>
          <w:lang w:val="it-IT"/>
        </w:rPr>
      </w:pPr>
    </w:p>
    <w:p w14:paraId="1455DAA7" w14:textId="77777777" w:rsidR="006F3F9B" w:rsidRPr="00897F60" w:rsidRDefault="006F3F9B" w:rsidP="006F3F9B">
      <w:pPr>
        <w:widowControl w:val="0"/>
        <w:autoSpaceDE w:val="0"/>
        <w:autoSpaceDN w:val="0"/>
        <w:adjustRightInd w:val="0"/>
        <w:spacing w:line="360" w:lineRule="auto"/>
        <w:jc w:val="both"/>
        <w:rPr>
          <w:rFonts w:ascii="Arial" w:hAnsi="Arial" w:cs="Arial"/>
          <w:color w:val="FF0000"/>
          <w:lang w:val="it-IT"/>
        </w:rPr>
      </w:pPr>
    </w:p>
    <w:p w14:paraId="3CB1F31D" w14:textId="77777777" w:rsidR="006F3F9B" w:rsidRPr="00897F60" w:rsidRDefault="006F3F9B" w:rsidP="006F3F9B">
      <w:pPr>
        <w:widowControl w:val="0"/>
        <w:autoSpaceDE w:val="0"/>
        <w:autoSpaceDN w:val="0"/>
        <w:adjustRightInd w:val="0"/>
        <w:spacing w:line="360" w:lineRule="auto"/>
        <w:ind w:firstLine="540"/>
        <w:jc w:val="both"/>
        <w:rPr>
          <w:rFonts w:ascii="Arial" w:hAnsi="Arial" w:cs="Arial"/>
          <w:color w:val="FF0000"/>
          <w:lang w:val="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5985"/>
        <w:gridCol w:w="1498"/>
      </w:tblGrid>
      <w:tr w:rsidR="00544090" w:rsidRPr="00544090" w14:paraId="6ACB0D8E" w14:textId="77777777" w:rsidTr="009B4DC7">
        <w:tc>
          <w:tcPr>
            <w:tcW w:w="1134" w:type="pct"/>
            <w:vMerge w:val="restart"/>
            <w:vAlign w:val="center"/>
          </w:tcPr>
          <w:p w14:paraId="11C86D17" w14:textId="77777777" w:rsidR="00544090" w:rsidRPr="00544090" w:rsidRDefault="00544090" w:rsidP="00544090">
            <w:pPr>
              <w:spacing w:after="160" w:line="259" w:lineRule="auto"/>
              <w:rPr>
                <w:rFonts w:ascii="Arial" w:hAnsi="Arial" w:cs="Arial"/>
                <w:b/>
                <w:color w:val="FF0000"/>
                <w:spacing w:val="-1"/>
                <w:lang w:val="ro-RO"/>
              </w:rPr>
            </w:pPr>
            <w:r w:rsidRPr="00544090">
              <w:rPr>
                <w:rFonts w:ascii="Arial" w:hAnsi="Arial" w:cs="Arial"/>
                <w:b/>
                <w:bCs/>
                <w:spacing w:val="-1"/>
                <w:lang w:val="ro-RO"/>
              </w:rPr>
              <w:lastRenderedPageBreak/>
              <w:t xml:space="preserve">.  </w:t>
            </w:r>
          </w:p>
        </w:tc>
        <w:tc>
          <w:tcPr>
            <w:tcW w:w="3092" w:type="pct"/>
            <w:vAlign w:val="center"/>
          </w:tcPr>
          <w:p w14:paraId="510DBEC1" w14:textId="77777777" w:rsidR="00544090" w:rsidRPr="00544090" w:rsidRDefault="00544090" w:rsidP="00544090">
            <w:pPr>
              <w:widowControl w:val="0"/>
              <w:autoSpaceDE w:val="0"/>
              <w:autoSpaceDN w:val="0"/>
              <w:adjustRightInd w:val="0"/>
              <w:spacing w:line="360" w:lineRule="auto"/>
              <w:jc w:val="center"/>
              <w:rPr>
                <w:rFonts w:ascii="Arial" w:hAnsi="Arial" w:cs="Arial"/>
                <w:lang w:val="it-IT"/>
              </w:rPr>
            </w:pPr>
            <w:r w:rsidRPr="00544090">
              <w:rPr>
                <w:rFonts w:ascii="Arial" w:hAnsi="Arial" w:cs="Arial"/>
                <w:spacing w:val="-1"/>
                <w:lang w:val="it-IT"/>
              </w:rPr>
              <w:t>Optimizarea pr</w:t>
            </w:r>
            <w:r>
              <w:rPr>
                <w:rFonts w:ascii="Arial" w:hAnsi="Arial" w:cs="Arial"/>
                <w:spacing w:val="-1"/>
                <w:lang w:val="it-IT"/>
              </w:rPr>
              <w:t>ocedurilor  de evaluare a învăță</w:t>
            </w:r>
            <w:r w:rsidRPr="00544090">
              <w:rPr>
                <w:rFonts w:ascii="Arial" w:hAnsi="Arial" w:cs="Arial"/>
                <w:spacing w:val="-1"/>
                <w:lang w:val="it-IT"/>
              </w:rPr>
              <w:t>rii</w:t>
            </w:r>
          </w:p>
          <w:p w14:paraId="175BE32F" w14:textId="77777777" w:rsidR="00544090" w:rsidRPr="00544090" w:rsidRDefault="00544090" w:rsidP="00544090">
            <w:pPr>
              <w:widowControl w:val="0"/>
              <w:autoSpaceDE w:val="0"/>
              <w:autoSpaceDN w:val="0"/>
              <w:adjustRightInd w:val="0"/>
              <w:spacing w:line="360" w:lineRule="auto"/>
              <w:jc w:val="center"/>
              <w:rPr>
                <w:rFonts w:ascii="Arial" w:hAnsi="Arial" w:cs="Arial"/>
                <w:spacing w:val="-1"/>
                <w:lang w:val="ro-RO"/>
              </w:rPr>
            </w:pPr>
          </w:p>
        </w:tc>
        <w:tc>
          <w:tcPr>
            <w:tcW w:w="774" w:type="pct"/>
            <w:vAlign w:val="center"/>
          </w:tcPr>
          <w:p w14:paraId="3B273939" w14:textId="77777777" w:rsidR="00544090" w:rsidRPr="00544090" w:rsidRDefault="00544090" w:rsidP="00544090">
            <w:pPr>
              <w:widowControl w:val="0"/>
              <w:autoSpaceDE w:val="0"/>
              <w:autoSpaceDN w:val="0"/>
              <w:adjustRightInd w:val="0"/>
              <w:spacing w:line="360" w:lineRule="auto"/>
              <w:jc w:val="center"/>
              <w:rPr>
                <w:rFonts w:ascii="Arial" w:hAnsi="Arial" w:cs="Arial"/>
                <w:spacing w:val="-1"/>
                <w:lang w:val="ro-RO"/>
              </w:rPr>
            </w:pPr>
            <w:r w:rsidRPr="00544090">
              <w:rPr>
                <w:rFonts w:ascii="Arial" w:hAnsi="Arial" w:cs="Arial"/>
                <w:spacing w:val="-1"/>
                <w:lang w:val="ro-RO"/>
              </w:rPr>
              <w:t>permanent</w:t>
            </w:r>
          </w:p>
        </w:tc>
      </w:tr>
      <w:tr w:rsidR="00544090" w:rsidRPr="00544090" w14:paraId="56F1B6BD" w14:textId="77777777" w:rsidTr="009B4DC7">
        <w:tc>
          <w:tcPr>
            <w:tcW w:w="1134" w:type="pct"/>
            <w:vMerge/>
            <w:vAlign w:val="center"/>
          </w:tcPr>
          <w:p w14:paraId="0AD3F63A" w14:textId="77777777" w:rsidR="00544090" w:rsidRPr="00544090" w:rsidRDefault="00544090" w:rsidP="00544090">
            <w:pPr>
              <w:widowControl w:val="0"/>
              <w:autoSpaceDE w:val="0"/>
              <w:autoSpaceDN w:val="0"/>
              <w:adjustRightInd w:val="0"/>
              <w:spacing w:line="360" w:lineRule="auto"/>
              <w:jc w:val="center"/>
              <w:rPr>
                <w:rFonts w:ascii="Arial" w:hAnsi="Arial" w:cs="Arial"/>
                <w:b/>
                <w:color w:val="FF0000"/>
                <w:spacing w:val="-1"/>
                <w:lang w:val="ro-RO"/>
              </w:rPr>
            </w:pPr>
          </w:p>
        </w:tc>
        <w:tc>
          <w:tcPr>
            <w:tcW w:w="3092" w:type="pct"/>
            <w:vAlign w:val="center"/>
          </w:tcPr>
          <w:p w14:paraId="0099C972" w14:textId="77777777" w:rsidR="00544090" w:rsidRPr="00544090" w:rsidRDefault="00544090" w:rsidP="00544090">
            <w:pPr>
              <w:widowControl w:val="0"/>
              <w:autoSpaceDE w:val="0"/>
              <w:autoSpaceDN w:val="0"/>
              <w:adjustRightInd w:val="0"/>
              <w:spacing w:line="360" w:lineRule="auto"/>
              <w:jc w:val="center"/>
              <w:rPr>
                <w:rFonts w:ascii="Arial" w:hAnsi="Arial" w:cs="Arial"/>
                <w:lang w:val="it-IT"/>
              </w:rPr>
            </w:pPr>
            <w:r w:rsidRPr="00544090">
              <w:rPr>
                <w:rFonts w:ascii="Arial" w:hAnsi="Arial" w:cs="Arial"/>
                <w:spacing w:val="-1"/>
                <w:lang w:val="it-IT"/>
              </w:rPr>
              <w:t>Evaluarea periodica a corpului profesoral  anual</w:t>
            </w:r>
          </w:p>
        </w:tc>
        <w:tc>
          <w:tcPr>
            <w:tcW w:w="774" w:type="pct"/>
            <w:vAlign w:val="center"/>
          </w:tcPr>
          <w:p w14:paraId="26D1BAA3" w14:textId="77777777" w:rsidR="00544090" w:rsidRPr="00544090" w:rsidRDefault="00544090" w:rsidP="00544090">
            <w:pPr>
              <w:widowControl w:val="0"/>
              <w:autoSpaceDE w:val="0"/>
              <w:autoSpaceDN w:val="0"/>
              <w:adjustRightInd w:val="0"/>
              <w:spacing w:line="360" w:lineRule="auto"/>
              <w:jc w:val="center"/>
              <w:rPr>
                <w:rFonts w:ascii="Arial" w:hAnsi="Arial" w:cs="Arial"/>
                <w:spacing w:val="-1"/>
                <w:lang w:val="ro-RO"/>
              </w:rPr>
            </w:pPr>
            <w:r w:rsidRPr="00544090">
              <w:rPr>
                <w:rFonts w:ascii="Arial" w:hAnsi="Arial" w:cs="Arial"/>
                <w:spacing w:val="-1"/>
                <w:lang w:val="ro-RO"/>
              </w:rPr>
              <w:t>anual</w:t>
            </w:r>
          </w:p>
        </w:tc>
      </w:tr>
      <w:tr w:rsidR="00544090" w:rsidRPr="00544090" w14:paraId="0A38B84F" w14:textId="77777777" w:rsidTr="009B4DC7">
        <w:tc>
          <w:tcPr>
            <w:tcW w:w="1134" w:type="pct"/>
            <w:vMerge/>
            <w:vAlign w:val="center"/>
          </w:tcPr>
          <w:p w14:paraId="11FC467E" w14:textId="77777777" w:rsidR="00544090" w:rsidRPr="00544090" w:rsidRDefault="00544090" w:rsidP="00544090">
            <w:pPr>
              <w:widowControl w:val="0"/>
              <w:autoSpaceDE w:val="0"/>
              <w:autoSpaceDN w:val="0"/>
              <w:adjustRightInd w:val="0"/>
              <w:spacing w:line="360" w:lineRule="auto"/>
              <w:jc w:val="center"/>
              <w:rPr>
                <w:rFonts w:ascii="Arial" w:hAnsi="Arial" w:cs="Arial"/>
                <w:b/>
                <w:color w:val="FF0000"/>
                <w:spacing w:val="-1"/>
                <w:lang w:val="ro-RO"/>
              </w:rPr>
            </w:pPr>
          </w:p>
        </w:tc>
        <w:tc>
          <w:tcPr>
            <w:tcW w:w="3092" w:type="pct"/>
            <w:vAlign w:val="center"/>
          </w:tcPr>
          <w:p w14:paraId="1629190E" w14:textId="77777777" w:rsidR="00544090" w:rsidRPr="00544090" w:rsidRDefault="00544090" w:rsidP="00544090">
            <w:pPr>
              <w:widowControl w:val="0"/>
              <w:autoSpaceDE w:val="0"/>
              <w:autoSpaceDN w:val="0"/>
              <w:adjustRightInd w:val="0"/>
              <w:spacing w:line="360" w:lineRule="auto"/>
              <w:jc w:val="center"/>
              <w:rPr>
                <w:rFonts w:ascii="Arial" w:hAnsi="Arial" w:cs="Arial"/>
                <w:lang w:val="it-IT"/>
              </w:rPr>
            </w:pPr>
            <w:r w:rsidRPr="00544090">
              <w:rPr>
                <w:rFonts w:ascii="Arial" w:hAnsi="Arial" w:cs="Arial"/>
                <w:spacing w:val="-1"/>
                <w:lang w:val="it-IT"/>
              </w:rPr>
              <w:t>Optimizarea accesului la resursele educ</w:t>
            </w:r>
            <w:r>
              <w:rPr>
                <w:rFonts w:ascii="Arial" w:hAnsi="Arial" w:cs="Arial"/>
                <w:spacing w:val="-1"/>
                <w:lang w:val="it-IT"/>
              </w:rPr>
              <w:t>aț</w:t>
            </w:r>
            <w:r w:rsidRPr="00544090">
              <w:rPr>
                <w:rFonts w:ascii="Arial" w:hAnsi="Arial" w:cs="Arial"/>
                <w:spacing w:val="-1"/>
                <w:lang w:val="it-IT"/>
              </w:rPr>
              <w:t>ion</w:t>
            </w:r>
            <w:r>
              <w:rPr>
                <w:rFonts w:ascii="Arial" w:hAnsi="Arial" w:cs="Arial"/>
                <w:spacing w:val="-1"/>
                <w:lang w:val="it-IT"/>
              </w:rPr>
              <w:t>ale prin monitorizarea planificării utiliză</w:t>
            </w:r>
            <w:r w:rsidRPr="00544090">
              <w:rPr>
                <w:rFonts w:ascii="Arial" w:hAnsi="Arial" w:cs="Arial"/>
                <w:spacing w:val="-1"/>
                <w:lang w:val="it-IT"/>
              </w:rPr>
              <w:t>rii bazei tehnico- didactice</w:t>
            </w:r>
          </w:p>
        </w:tc>
        <w:tc>
          <w:tcPr>
            <w:tcW w:w="774" w:type="pct"/>
            <w:vAlign w:val="center"/>
          </w:tcPr>
          <w:p w14:paraId="41B2FA4A" w14:textId="77777777" w:rsidR="00544090" w:rsidRPr="00544090" w:rsidRDefault="00544090" w:rsidP="00544090">
            <w:pPr>
              <w:widowControl w:val="0"/>
              <w:autoSpaceDE w:val="0"/>
              <w:autoSpaceDN w:val="0"/>
              <w:adjustRightInd w:val="0"/>
              <w:spacing w:line="360" w:lineRule="auto"/>
              <w:jc w:val="center"/>
              <w:rPr>
                <w:rFonts w:ascii="Arial" w:hAnsi="Arial" w:cs="Arial"/>
                <w:spacing w:val="-1"/>
                <w:lang w:val="ro-RO"/>
              </w:rPr>
            </w:pPr>
            <w:r w:rsidRPr="00544090">
              <w:rPr>
                <w:rFonts w:ascii="Arial" w:hAnsi="Arial" w:cs="Arial"/>
                <w:spacing w:val="-1"/>
                <w:lang w:val="ro-RO"/>
              </w:rPr>
              <w:t>permanent</w:t>
            </w:r>
          </w:p>
        </w:tc>
      </w:tr>
      <w:tr w:rsidR="00544090" w:rsidRPr="00544090" w14:paraId="414EC671" w14:textId="77777777" w:rsidTr="009B4DC7">
        <w:tc>
          <w:tcPr>
            <w:tcW w:w="1134" w:type="pct"/>
            <w:vMerge/>
            <w:vAlign w:val="center"/>
          </w:tcPr>
          <w:p w14:paraId="3D0376DB" w14:textId="77777777" w:rsidR="00544090" w:rsidRPr="00544090" w:rsidRDefault="00544090" w:rsidP="00544090">
            <w:pPr>
              <w:widowControl w:val="0"/>
              <w:autoSpaceDE w:val="0"/>
              <w:autoSpaceDN w:val="0"/>
              <w:adjustRightInd w:val="0"/>
              <w:spacing w:line="360" w:lineRule="auto"/>
              <w:jc w:val="center"/>
              <w:rPr>
                <w:rFonts w:ascii="Arial" w:hAnsi="Arial" w:cs="Arial"/>
                <w:b/>
                <w:color w:val="FF0000"/>
                <w:spacing w:val="-1"/>
                <w:lang w:val="ro-RO"/>
              </w:rPr>
            </w:pPr>
          </w:p>
        </w:tc>
        <w:tc>
          <w:tcPr>
            <w:tcW w:w="3092" w:type="pct"/>
            <w:vAlign w:val="center"/>
          </w:tcPr>
          <w:p w14:paraId="48F38653" w14:textId="77777777" w:rsidR="00544090" w:rsidRPr="00544090" w:rsidRDefault="00544090" w:rsidP="00544090">
            <w:pPr>
              <w:widowControl w:val="0"/>
              <w:autoSpaceDE w:val="0"/>
              <w:autoSpaceDN w:val="0"/>
              <w:adjustRightInd w:val="0"/>
              <w:spacing w:line="360" w:lineRule="auto"/>
              <w:jc w:val="center"/>
              <w:rPr>
                <w:rFonts w:ascii="Arial" w:hAnsi="Arial" w:cs="Arial"/>
                <w:lang w:val="it-IT"/>
              </w:rPr>
            </w:pPr>
            <w:r>
              <w:rPr>
                <w:rFonts w:ascii="Arial" w:hAnsi="Arial" w:cs="Arial"/>
                <w:spacing w:val="-1"/>
                <w:lang w:val="it-IT"/>
              </w:rPr>
              <w:t>Constituirea ș</w:t>
            </w:r>
            <w:r w:rsidRPr="00544090">
              <w:rPr>
                <w:rFonts w:ascii="Arial" w:hAnsi="Arial" w:cs="Arial"/>
                <w:spacing w:val="-1"/>
                <w:lang w:val="it-IT"/>
              </w:rPr>
              <w:t>i actualizarea bazei de date proprii</w:t>
            </w:r>
          </w:p>
        </w:tc>
        <w:tc>
          <w:tcPr>
            <w:tcW w:w="774" w:type="pct"/>
            <w:vAlign w:val="center"/>
          </w:tcPr>
          <w:p w14:paraId="41750507" w14:textId="77777777" w:rsidR="00544090" w:rsidRPr="00544090" w:rsidRDefault="00544090" w:rsidP="00544090">
            <w:pPr>
              <w:widowControl w:val="0"/>
              <w:autoSpaceDE w:val="0"/>
              <w:autoSpaceDN w:val="0"/>
              <w:adjustRightInd w:val="0"/>
              <w:spacing w:line="360" w:lineRule="auto"/>
              <w:jc w:val="center"/>
              <w:rPr>
                <w:rFonts w:ascii="Arial" w:hAnsi="Arial" w:cs="Arial"/>
                <w:spacing w:val="-1"/>
                <w:lang w:val="ro-RO"/>
              </w:rPr>
            </w:pPr>
            <w:r w:rsidRPr="00544090">
              <w:rPr>
                <w:rFonts w:ascii="Arial" w:hAnsi="Arial" w:cs="Arial"/>
                <w:spacing w:val="-1"/>
                <w:lang w:val="ro-RO"/>
              </w:rPr>
              <w:t>permanent</w:t>
            </w:r>
          </w:p>
        </w:tc>
      </w:tr>
      <w:tr w:rsidR="00544090" w:rsidRPr="00544090" w14:paraId="1EE98CE0" w14:textId="77777777" w:rsidTr="009B4DC7">
        <w:tc>
          <w:tcPr>
            <w:tcW w:w="1134" w:type="pct"/>
            <w:vMerge/>
            <w:vAlign w:val="center"/>
          </w:tcPr>
          <w:p w14:paraId="061FC248" w14:textId="77777777" w:rsidR="00544090" w:rsidRPr="00544090" w:rsidRDefault="00544090" w:rsidP="00544090">
            <w:pPr>
              <w:widowControl w:val="0"/>
              <w:autoSpaceDE w:val="0"/>
              <w:autoSpaceDN w:val="0"/>
              <w:adjustRightInd w:val="0"/>
              <w:spacing w:line="360" w:lineRule="auto"/>
              <w:jc w:val="center"/>
              <w:rPr>
                <w:rFonts w:ascii="Arial" w:hAnsi="Arial" w:cs="Arial"/>
                <w:b/>
                <w:color w:val="FF0000"/>
                <w:spacing w:val="-1"/>
                <w:lang w:val="ro-RO"/>
              </w:rPr>
            </w:pPr>
          </w:p>
        </w:tc>
        <w:tc>
          <w:tcPr>
            <w:tcW w:w="3092" w:type="pct"/>
            <w:vAlign w:val="center"/>
          </w:tcPr>
          <w:p w14:paraId="0B6D06D9" w14:textId="77777777" w:rsidR="00544090" w:rsidRPr="00544090" w:rsidRDefault="00544090" w:rsidP="00544090">
            <w:pPr>
              <w:widowControl w:val="0"/>
              <w:autoSpaceDE w:val="0"/>
              <w:autoSpaceDN w:val="0"/>
              <w:adjustRightInd w:val="0"/>
              <w:spacing w:line="360" w:lineRule="auto"/>
              <w:jc w:val="center"/>
              <w:rPr>
                <w:rFonts w:ascii="Arial" w:hAnsi="Arial" w:cs="Arial"/>
                <w:lang w:val="it-IT"/>
              </w:rPr>
            </w:pPr>
            <w:r>
              <w:rPr>
                <w:rFonts w:ascii="Arial" w:hAnsi="Arial" w:cs="Arial"/>
                <w:spacing w:val="-1"/>
                <w:lang w:val="it-IT"/>
              </w:rPr>
              <w:t>Asigurarea accesului la informația specifică al tuturor persoanelor/instituț</w:t>
            </w:r>
            <w:r w:rsidRPr="00544090">
              <w:rPr>
                <w:rFonts w:ascii="Arial" w:hAnsi="Arial" w:cs="Arial"/>
                <w:spacing w:val="-1"/>
                <w:lang w:val="it-IT"/>
              </w:rPr>
              <w:t>iilor interesate</w:t>
            </w:r>
          </w:p>
        </w:tc>
        <w:tc>
          <w:tcPr>
            <w:tcW w:w="774" w:type="pct"/>
            <w:vAlign w:val="center"/>
          </w:tcPr>
          <w:p w14:paraId="70AC5945" w14:textId="77777777" w:rsidR="00544090" w:rsidRPr="00544090" w:rsidRDefault="00544090" w:rsidP="00544090">
            <w:pPr>
              <w:widowControl w:val="0"/>
              <w:autoSpaceDE w:val="0"/>
              <w:autoSpaceDN w:val="0"/>
              <w:adjustRightInd w:val="0"/>
              <w:spacing w:line="360" w:lineRule="auto"/>
              <w:jc w:val="center"/>
              <w:rPr>
                <w:rFonts w:ascii="Arial" w:hAnsi="Arial" w:cs="Arial"/>
                <w:spacing w:val="-1"/>
                <w:lang w:val="ro-RO"/>
              </w:rPr>
            </w:pPr>
            <w:r w:rsidRPr="00544090">
              <w:rPr>
                <w:rFonts w:ascii="Arial" w:hAnsi="Arial" w:cs="Arial"/>
                <w:spacing w:val="-1"/>
                <w:lang w:val="ro-RO"/>
              </w:rPr>
              <w:t>permanent</w:t>
            </w:r>
          </w:p>
        </w:tc>
      </w:tr>
      <w:tr w:rsidR="00544090" w:rsidRPr="00544090" w14:paraId="2B4941EC" w14:textId="77777777" w:rsidTr="009B4DC7">
        <w:tc>
          <w:tcPr>
            <w:tcW w:w="1134" w:type="pct"/>
            <w:vMerge/>
            <w:vAlign w:val="center"/>
          </w:tcPr>
          <w:p w14:paraId="00CE3AEE" w14:textId="77777777" w:rsidR="00544090" w:rsidRPr="00544090" w:rsidRDefault="00544090" w:rsidP="00544090">
            <w:pPr>
              <w:widowControl w:val="0"/>
              <w:autoSpaceDE w:val="0"/>
              <w:autoSpaceDN w:val="0"/>
              <w:adjustRightInd w:val="0"/>
              <w:spacing w:line="360" w:lineRule="auto"/>
              <w:jc w:val="center"/>
              <w:rPr>
                <w:rFonts w:ascii="Arial" w:hAnsi="Arial" w:cs="Arial"/>
                <w:b/>
                <w:color w:val="FF0000"/>
                <w:spacing w:val="-1"/>
                <w:lang w:val="ro-RO"/>
              </w:rPr>
            </w:pPr>
          </w:p>
        </w:tc>
        <w:tc>
          <w:tcPr>
            <w:tcW w:w="3092" w:type="pct"/>
            <w:vAlign w:val="center"/>
          </w:tcPr>
          <w:p w14:paraId="02B76FDE" w14:textId="77777777" w:rsidR="00544090" w:rsidRPr="00544090" w:rsidRDefault="00544090" w:rsidP="00544090">
            <w:pPr>
              <w:widowControl w:val="0"/>
              <w:autoSpaceDE w:val="0"/>
              <w:autoSpaceDN w:val="0"/>
              <w:adjustRightInd w:val="0"/>
              <w:spacing w:line="360" w:lineRule="auto"/>
              <w:jc w:val="center"/>
              <w:rPr>
                <w:rFonts w:ascii="Arial" w:hAnsi="Arial" w:cs="Arial"/>
                <w:lang w:val="it-IT"/>
              </w:rPr>
            </w:pPr>
            <w:r>
              <w:rPr>
                <w:rFonts w:ascii="Arial" w:hAnsi="Arial" w:cs="Arial"/>
                <w:spacing w:val="-1"/>
                <w:lang w:val="it-IT"/>
              </w:rPr>
              <w:t>Implicarea grupurilor și instituț</w:t>
            </w:r>
            <w:r w:rsidRPr="00544090">
              <w:rPr>
                <w:rFonts w:ascii="Arial" w:hAnsi="Arial" w:cs="Arial"/>
                <w:spacing w:val="-1"/>
                <w:lang w:val="it-IT"/>
              </w:rPr>
              <w:t xml:space="preserve">iilor </w:t>
            </w:r>
            <w:r>
              <w:rPr>
                <w:rFonts w:ascii="Arial" w:hAnsi="Arial" w:cs="Arial"/>
                <w:spacing w:val="-1"/>
                <w:lang w:val="it-IT"/>
              </w:rPr>
              <w:t>interesate în asigurarea calității educației în instituț</w:t>
            </w:r>
            <w:r w:rsidRPr="00544090">
              <w:rPr>
                <w:rFonts w:ascii="Arial" w:hAnsi="Arial" w:cs="Arial"/>
                <w:spacing w:val="-1"/>
                <w:lang w:val="it-IT"/>
              </w:rPr>
              <w:t>ie</w:t>
            </w:r>
          </w:p>
        </w:tc>
        <w:tc>
          <w:tcPr>
            <w:tcW w:w="774" w:type="pct"/>
            <w:vAlign w:val="center"/>
          </w:tcPr>
          <w:p w14:paraId="524B3BFD" w14:textId="77777777" w:rsidR="00544090" w:rsidRPr="00544090" w:rsidRDefault="00544090" w:rsidP="00544090">
            <w:pPr>
              <w:widowControl w:val="0"/>
              <w:autoSpaceDE w:val="0"/>
              <w:autoSpaceDN w:val="0"/>
              <w:adjustRightInd w:val="0"/>
              <w:spacing w:line="360" w:lineRule="auto"/>
              <w:jc w:val="center"/>
              <w:rPr>
                <w:rFonts w:ascii="Arial" w:hAnsi="Arial" w:cs="Arial"/>
                <w:spacing w:val="-1"/>
                <w:lang w:val="ro-RO"/>
              </w:rPr>
            </w:pPr>
            <w:r w:rsidRPr="00544090">
              <w:rPr>
                <w:rFonts w:ascii="Arial" w:hAnsi="Arial" w:cs="Arial"/>
                <w:spacing w:val="-1"/>
                <w:lang w:val="ro-RO"/>
              </w:rPr>
              <w:t>permanent</w:t>
            </w:r>
          </w:p>
        </w:tc>
      </w:tr>
      <w:tr w:rsidR="00544090" w:rsidRPr="00544090" w14:paraId="2DDE5386" w14:textId="77777777" w:rsidTr="009B4DC7">
        <w:tc>
          <w:tcPr>
            <w:tcW w:w="1134" w:type="pct"/>
            <w:vMerge/>
            <w:vAlign w:val="center"/>
          </w:tcPr>
          <w:p w14:paraId="3472C045" w14:textId="77777777" w:rsidR="00544090" w:rsidRPr="00544090" w:rsidRDefault="00544090" w:rsidP="00544090">
            <w:pPr>
              <w:widowControl w:val="0"/>
              <w:autoSpaceDE w:val="0"/>
              <w:autoSpaceDN w:val="0"/>
              <w:adjustRightInd w:val="0"/>
              <w:spacing w:line="360" w:lineRule="auto"/>
              <w:jc w:val="center"/>
              <w:rPr>
                <w:rFonts w:ascii="Arial" w:hAnsi="Arial" w:cs="Arial"/>
                <w:b/>
                <w:color w:val="FF0000"/>
                <w:spacing w:val="-1"/>
                <w:lang w:val="ro-RO"/>
              </w:rPr>
            </w:pPr>
          </w:p>
        </w:tc>
        <w:tc>
          <w:tcPr>
            <w:tcW w:w="3092" w:type="pct"/>
            <w:vAlign w:val="center"/>
          </w:tcPr>
          <w:p w14:paraId="3146E01F" w14:textId="77777777" w:rsidR="00544090" w:rsidRPr="00544090" w:rsidRDefault="00544090" w:rsidP="00544090">
            <w:pPr>
              <w:widowControl w:val="0"/>
              <w:autoSpaceDE w:val="0"/>
              <w:autoSpaceDN w:val="0"/>
              <w:adjustRightInd w:val="0"/>
              <w:spacing w:line="360" w:lineRule="auto"/>
              <w:jc w:val="center"/>
              <w:rPr>
                <w:rFonts w:ascii="Arial" w:hAnsi="Arial" w:cs="Arial"/>
                <w:lang w:val="it-IT"/>
              </w:rPr>
            </w:pPr>
            <w:r>
              <w:rPr>
                <w:rFonts w:ascii="Arial" w:hAnsi="Arial" w:cs="Arial"/>
                <w:spacing w:val="-1"/>
                <w:lang w:val="it-IT"/>
              </w:rPr>
              <w:t>Asigurarea condițiilor pentru evaluarea externă a caliățtii educaț</w:t>
            </w:r>
            <w:r w:rsidRPr="00544090">
              <w:rPr>
                <w:rFonts w:ascii="Arial" w:hAnsi="Arial" w:cs="Arial"/>
                <w:spacing w:val="-1"/>
                <w:lang w:val="it-IT"/>
              </w:rPr>
              <w:t>iei oferite de unitate</w:t>
            </w:r>
            <w:r>
              <w:rPr>
                <w:rFonts w:ascii="Arial" w:hAnsi="Arial" w:cs="Arial"/>
                <w:spacing w:val="-1"/>
                <w:lang w:val="it-IT"/>
              </w:rPr>
              <w:t xml:space="preserve"> pâna la sfârsitul fiecarui an ș</w:t>
            </w:r>
            <w:r w:rsidRPr="00544090">
              <w:rPr>
                <w:rFonts w:ascii="Arial" w:hAnsi="Arial" w:cs="Arial"/>
                <w:spacing w:val="-1"/>
                <w:lang w:val="it-IT"/>
              </w:rPr>
              <w:t>colar.</w:t>
            </w:r>
          </w:p>
        </w:tc>
        <w:tc>
          <w:tcPr>
            <w:tcW w:w="774" w:type="pct"/>
            <w:vAlign w:val="center"/>
          </w:tcPr>
          <w:p w14:paraId="0710E2ED" w14:textId="77777777" w:rsidR="00544090" w:rsidRPr="00544090" w:rsidRDefault="00544090" w:rsidP="00544090">
            <w:pPr>
              <w:widowControl w:val="0"/>
              <w:autoSpaceDE w:val="0"/>
              <w:autoSpaceDN w:val="0"/>
              <w:adjustRightInd w:val="0"/>
              <w:spacing w:line="360" w:lineRule="auto"/>
              <w:jc w:val="center"/>
              <w:rPr>
                <w:rFonts w:ascii="Arial" w:hAnsi="Arial" w:cs="Arial"/>
                <w:spacing w:val="-1"/>
                <w:lang w:val="ro-RO"/>
              </w:rPr>
            </w:pPr>
            <w:r w:rsidRPr="00544090">
              <w:rPr>
                <w:rFonts w:ascii="Arial" w:hAnsi="Arial" w:cs="Arial"/>
                <w:spacing w:val="-1"/>
                <w:lang w:val="ro-RO"/>
              </w:rPr>
              <w:t>anual</w:t>
            </w:r>
          </w:p>
        </w:tc>
      </w:tr>
      <w:tr w:rsidR="00544090" w:rsidRPr="00544090" w14:paraId="75DCEC4D" w14:textId="77777777" w:rsidTr="009B4DC7">
        <w:tc>
          <w:tcPr>
            <w:tcW w:w="1134" w:type="pct"/>
            <w:vMerge/>
            <w:vAlign w:val="center"/>
          </w:tcPr>
          <w:p w14:paraId="453702B6" w14:textId="77777777" w:rsidR="00544090" w:rsidRPr="00544090" w:rsidRDefault="00544090" w:rsidP="00544090">
            <w:pPr>
              <w:widowControl w:val="0"/>
              <w:autoSpaceDE w:val="0"/>
              <w:autoSpaceDN w:val="0"/>
              <w:adjustRightInd w:val="0"/>
              <w:spacing w:line="360" w:lineRule="auto"/>
              <w:jc w:val="center"/>
              <w:rPr>
                <w:rFonts w:ascii="Arial" w:hAnsi="Arial" w:cs="Arial"/>
                <w:b/>
                <w:color w:val="FF0000"/>
                <w:spacing w:val="-1"/>
                <w:lang w:val="ro-RO"/>
              </w:rPr>
            </w:pPr>
          </w:p>
        </w:tc>
        <w:tc>
          <w:tcPr>
            <w:tcW w:w="3092" w:type="pct"/>
            <w:vAlign w:val="center"/>
          </w:tcPr>
          <w:p w14:paraId="6A6FE172" w14:textId="77777777" w:rsidR="00544090" w:rsidRPr="00544090" w:rsidRDefault="00544090" w:rsidP="00544090">
            <w:pPr>
              <w:widowControl w:val="0"/>
              <w:autoSpaceDE w:val="0"/>
              <w:autoSpaceDN w:val="0"/>
              <w:adjustRightInd w:val="0"/>
              <w:spacing w:line="360" w:lineRule="auto"/>
              <w:jc w:val="center"/>
              <w:rPr>
                <w:rFonts w:ascii="Arial" w:hAnsi="Arial" w:cs="Arial"/>
                <w:lang w:val="it-IT"/>
              </w:rPr>
            </w:pPr>
            <w:r>
              <w:rPr>
                <w:rFonts w:ascii="Arial" w:hAnsi="Arial" w:cs="Arial"/>
                <w:spacing w:val="-1"/>
                <w:lang w:val="it-IT"/>
              </w:rPr>
              <w:t>Perfecț</w:t>
            </w:r>
            <w:r w:rsidRPr="00544090">
              <w:rPr>
                <w:rFonts w:ascii="Arial" w:hAnsi="Arial" w:cs="Arial"/>
                <w:spacing w:val="-1"/>
                <w:lang w:val="it-IT"/>
              </w:rPr>
              <w:t>ion</w:t>
            </w:r>
            <w:r>
              <w:rPr>
                <w:rFonts w:ascii="Arial" w:hAnsi="Arial" w:cs="Arial"/>
                <w:spacing w:val="-1"/>
                <w:lang w:val="it-IT"/>
              </w:rPr>
              <w:t>area continuă</w:t>
            </w:r>
            <w:r w:rsidRPr="00544090">
              <w:rPr>
                <w:rFonts w:ascii="Arial" w:hAnsi="Arial" w:cs="Arial"/>
                <w:spacing w:val="-1"/>
                <w:lang w:val="it-IT"/>
              </w:rPr>
              <w:t xml:space="preserve"> a instrumentelor  de autoevaluare pentru iden</w:t>
            </w:r>
            <w:r>
              <w:rPr>
                <w:rFonts w:ascii="Arial" w:hAnsi="Arial" w:cs="Arial"/>
                <w:spacing w:val="-1"/>
                <w:lang w:val="it-IT"/>
              </w:rPr>
              <w:t>tificarea domeniilor cu disfuncții ș</w:t>
            </w:r>
            <w:r w:rsidRPr="00544090">
              <w:rPr>
                <w:rFonts w:ascii="Arial" w:hAnsi="Arial" w:cs="Arial"/>
                <w:spacing w:val="-1"/>
                <w:lang w:val="it-IT"/>
              </w:rPr>
              <w:t>i stabilirea</w:t>
            </w:r>
            <w:r>
              <w:rPr>
                <w:rFonts w:ascii="Arial" w:hAnsi="Arial" w:cs="Arial"/>
                <w:spacing w:val="-1"/>
              </w:rPr>
              <w:t xml:space="preserve"> mă</w:t>
            </w:r>
            <w:r w:rsidRPr="00544090">
              <w:rPr>
                <w:rFonts w:ascii="Arial" w:hAnsi="Arial" w:cs="Arial"/>
                <w:spacing w:val="-1"/>
              </w:rPr>
              <w:t>sur</w:t>
            </w:r>
            <w:r>
              <w:rPr>
                <w:rFonts w:ascii="Arial" w:hAnsi="Arial" w:cs="Arial"/>
                <w:spacing w:val="-1"/>
              </w:rPr>
              <w:t>ilor de eficientizare a activităț</w:t>
            </w:r>
            <w:r w:rsidRPr="00544090">
              <w:rPr>
                <w:rFonts w:ascii="Arial" w:hAnsi="Arial" w:cs="Arial"/>
                <w:spacing w:val="-1"/>
              </w:rPr>
              <w:t>ilor.</w:t>
            </w:r>
          </w:p>
        </w:tc>
        <w:tc>
          <w:tcPr>
            <w:tcW w:w="774" w:type="pct"/>
            <w:vAlign w:val="center"/>
          </w:tcPr>
          <w:p w14:paraId="6128D0BE" w14:textId="77777777" w:rsidR="00544090" w:rsidRPr="00544090" w:rsidRDefault="00544090" w:rsidP="00544090">
            <w:pPr>
              <w:widowControl w:val="0"/>
              <w:autoSpaceDE w:val="0"/>
              <w:autoSpaceDN w:val="0"/>
              <w:adjustRightInd w:val="0"/>
              <w:spacing w:line="360" w:lineRule="auto"/>
              <w:jc w:val="center"/>
              <w:rPr>
                <w:rFonts w:ascii="Arial" w:hAnsi="Arial" w:cs="Arial"/>
                <w:spacing w:val="-1"/>
                <w:lang w:val="ro-RO"/>
              </w:rPr>
            </w:pPr>
            <w:r w:rsidRPr="00544090">
              <w:rPr>
                <w:rFonts w:ascii="Arial" w:hAnsi="Arial" w:cs="Arial"/>
                <w:spacing w:val="-1"/>
                <w:lang w:val="ro-RO"/>
              </w:rPr>
              <w:t>permanent</w:t>
            </w:r>
          </w:p>
        </w:tc>
      </w:tr>
    </w:tbl>
    <w:p w14:paraId="376239AA" w14:textId="77777777" w:rsidR="00544090" w:rsidRPr="00544090" w:rsidRDefault="00544090" w:rsidP="00544090">
      <w:pPr>
        <w:widowControl w:val="0"/>
        <w:autoSpaceDE w:val="0"/>
        <w:autoSpaceDN w:val="0"/>
        <w:adjustRightInd w:val="0"/>
        <w:spacing w:line="360" w:lineRule="auto"/>
        <w:jc w:val="both"/>
        <w:rPr>
          <w:rFonts w:ascii="Arial" w:hAnsi="Arial" w:cs="Arial"/>
          <w:b/>
          <w:color w:val="FF0000"/>
          <w:spacing w:val="-1"/>
          <w:lang w:val="ro-RO"/>
        </w:rPr>
      </w:pPr>
    </w:p>
    <w:p w14:paraId="4E4AF39E" w14:textId="77777777" w:rsidR="006F3F9B" w:rsidRPr="00897F60" w:rsidRDefault="006F3F9B" w:rsidP="006F3F9B">
      <w:pPr>
        <w:widowControl w:val="0"/>
        <w:autoSpaceDE w:val="0"/>
        <w:autoSpaceDN w:val="0"/>
        <w:adjustRightInd w:val="0"/>
        <w:spacing w:line="360" w:lineRule="auto"/>
        <w:jc w:val="both"/>
        <w:rPr>
          <w:rFonts w:ascii="Arial" w:hAnsi="Arial" w:cs="Arial"/>
          <w:color w:val="FF0000"/>
          <w:lang w:val="it-IT"/>
        </w:rPr>
      </w:pPr>
    </w:p>
    <w:p w14:paraId="2C70CB77" w14:textId="77777777" w:rsidR="006F3F9B" w:rsidRPr="00897F60" w:rsidRDefault="006F3F9B" w:rsidP="006F3F9B">
      <w:pPr>
        <w:widowControl w:val="0"/>
        <w:autoSpaceDE w:val="0"/>
        <w:autoSpaceDN w:val="0"/>
        <w:adjustRightInd w:val="0"/>
        <w:spacing w:line="360" w:lineRule="auto"/>
        <w:jc w:val="both"/>
        <w:rPr>
          <w:rFonts w:ascii="Arial" w:hAnsi="Arial" w:cs="Arial"/>
          <w:color w:val="FF0000"/>
          <w:lang w:val="it-IT"/>
        </w:rPr>
      </w:pPr>
    </w:p>
    <w:p w14:paraId="7E3A709D" w14:textId="77777777" w:rsidR="00454410" w:rsidRPr="0096593A" w:rsidRDefault="00454410" w:rsidP="00781F0E">
      <w:pPr>
        <w:rPr>
          <w:lang w:val="it-IT"/>
        </w:rPr>
      </w:pPr>
    </w:p>
    <w:sectPr w:rsidR="00454410" w:rsidRPr="0096593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A09EB"/>
    <w:multiLevelType w:val="hybridMultilevel"/>
    <w:tmpl w:val="953C95F8"/>
    <w:lvl w:ilvl="0" w:tplc="E0C0BDDE">
      <w:start w:val="8"/>
      <w:numFmt w:val="bullet"/>
      <w:lvlText w:val="-"/>
      <w:lvlJc w:val="left"/>
      <w:pPr>
        <w:tabs>
          <w:tab w:val="num" w:pos="720"/>
        </w:tabs>
        <w:ind w:left="720" w:hanging="360"/>
      </w:pPr>
      <w:rPr>
        <w:rFonts w:ascii="Times New Roman" w:eastAsia="Times New Roman" w:hAnsi="Times New Roman" w:cs="Times New Roman"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E30037"/>
    <w:multiLevelType w:val="hybridMultilevel"/>
    <w:tmpl w:val="3126064E"/>
    <w:lvl w:ilvl="0" w:tplc="5FA0FCD6">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7946E8"/>
    <w:multiLevelType w:val="hybridMultilevel"/>
    <w:tmpl w:val="E368C886"/>
    <w:lvl w:ilvl="0" w:tplc="03CC1D7E">
      <w:start w:val="2"/>
      <w:numFmt w:val="decimal"/>
      <w:lvlText w:val="%1."/>
      <w:lvlJc w:val="left"/>
      <w:pPr>
        <w:tabs>
          <w:tab w:val="num" w:pos="735"/>
        </w:tabs>
        <w:ind w:left="735" w:hanging="375"/>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31169339">
    <w:abstractNumId w:val="0"/>
  </w:num>
  <w:num w:numId="2" w16cid:durableId="1785687629">
    <w:abstractNumId w:val="2"/>
  </w:num>
  <w:num w:numId="3" w16cid:durableId="7032899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93A"/>
    <w:rsid w:val="00062C45"/>
    <w:rsid w:val="002C1046"/>
    <w:rsid w:val="00371468"/>
    <w:rsid w:val="00454410"/>
    <w:rsid w:val="00544090"/>
    <w:rsid w:val="006F3F9B"/>
    <w:rsid w:val="00781F0E"/>
    <w:rsid w:val="00795932"/>
    <w:rsid w:val="0096593A"/>
    <w:rsid w:val="009F36B8"/>
    <w:rsid w:val="00AD2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534A"/>
  <w15:chartTrackingRefBased/>
  <w15:docId w15:val="{55DA6C99-DFB9-43E0-B881-6C6C7B69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93A"/>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2081</Words>
  <Characters>12070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iGreen</dc:creator>
  <cp:keywords/>
  <dc:description/>
  <cp:lastModifiedBy>Luchian Cristina</cp:lastModifiedBy>
  <cp:revision>4</cp:revision>
  <dcterms:created xsi:type="dcterms:W3CDTF">2017-04-12T13:33:00Z</dcterms:created>
  <dcterms:modified xsi:type="dcterms:W3CDTF">2023-01-30T09:03:00Z</dcterms:modified>
</cp:coreProperties>
</file>